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36CF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0B7D340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4F7BE5E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0220082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2495FA4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2E16DD6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5DF19B7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5B9A957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307081D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环政办发〔202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bookmarkStart w:id="0" w:name="_GoBack"/>
      <w:bookmarkEnd w:id="0"/>
    </w:p>
    <w:p w14:paraId="78E8A7A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B8A20C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8D9BE0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环县人民政府办公室</w:t>
      </w:r>
    </w:p>
    <w:p w14:paraId="20C80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印发《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</w:t>
      </w:r>
      <w:r>
        <w:rPr>
          <w:rFonts w:ascii="Times New Roman" w:hAnsi="Times New Roman" w:eastAsia="方正小标宋简体" w:cs="Times New Roman"/>
          <w:sz w:val="44"/>
          <w:szCs w:val="44"/>
        </w:rPr>
        <w:t>利用村集体资金开展羊只交售服务</w:t>
      </w:r>
    </w:p>
    <w:p w14:paraId="284BD04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的意见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试行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）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》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的通知</w:t>
      </w:r>
    </w:p>
    <w:p w14:paraId="45710D7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 w14:paraId="6AE14B0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FF"/>
          <w:sz w:val="32"/>
          <w:szCs w:val="32"/>
        </w:rPr>
        <w:t>各乡镇人民政府</w:t>
      </w:r>
      <w:r>
        <w:rPr>
          <w:rFonts w:hint="eastAsia" w:ascii="楷体_GB2312" w:hAnsi="楷体_GB2312" w:eastAsia="楷体_GB2312" w:cs="楷体_GB2312"/>
          <w:color w:val="0000FF"/>
          <w:sz w:val="32"/>
          <w:szCs w:val="32"/>
          <w:lang w:eastAsia="zh-CN"/>
        </w:rPr>
        <w:t>，</w:t>
      </w:r>
      <w:r>
        <w:rPr>
          <w:rFonts w:hint="eastAsia" w:ascii="楷体_GB2312" w:hAnsi="楷体_GB2312" w:eastAsia="楷体_GB2312" w:cs="楷体_GB2312"/>
          <w:color w:val="0000FF"/>
          <w:sz w:val="32"/>
          <w:szCs w:val="32"/>
          <w:lang w:val="en-US" w:eastAsia="zh-CN"/>
        </w:rPr>
        <w:t>县直有关部门</w:t>
      </w:r>
      <w:r>
        <w:rPr>
          <w:rFonts w:hint="eastAsia" w:ascii="楷体_GB2312" w:hAnsi="楷体_GB2312" w:eastAsia="楷体_GB2312" w:cs="楷体_GB2312"/>
          <w:sz w:val="32"/>
          <w:szCs w:val="32"/>
        </w:rPr>
        <w:t>：</w:t>
      </w:r>
    </w:p>
    <w:p w14:paraId="763CD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《关于利用村集体资金开展羊只交售服务的意见（试行）》已经县政府常务会议审议通过，现</w:t>
      </w:r>
      <w:r>
        <w:rPr>
          <w:rFonts w:hint="eastAsia" w:ascii="楷体_GB2312" w:hAnsi="楷体_GB2312" w:eastAsia="楷体_GB2312" w:cs="楷体_GB2312"/>
          <w:sz w:val="32"/>
          <w:szCs w:val="32"/>
        </w:rPr>
        <w:t>印发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给</w:t>
      </w:r>
      <w:r>
        <w:rPr>
          <w:rFonts w:hint="eastAsia" w:ascii="楷体_GB2312" w:hAnsi="楷体_GB2312" w:eastAsia="楷体_GB2312" w:cs="楷体_GB2312"/>
          <w:sz w:val="32"/>
          <w:szCs w:val="32"/>
        </w:rPr>
        <w:t>你们，请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按照任务要求，</w:t>
      </w:r>
      <w:r>
        <w:rPr>
          <w:rFonts w:hint="eastAsia" w:ascii="楷体_GB2312" w:hAnsi="楷体_GB2312" w:eastAsia="楷体_GB2312" w:cs="楷体_GB2312"/>
          <w:sz w:val="32"/>
          <w:szCs w:val="32"/>
        </w:rPr>
        <w:t>认真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遵照执行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 w14:paraId="2CA435B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2DBAA1D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8E15C3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4480" w:firstLineChars="14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环县人民政府办公室</w:t>
      </w:r>
    </w:p>
    <w:p w14:paraId="575B028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202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日</w:t>
      </w:r>
    </w:p>
    <w:p w14:paraId="256FD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</w:p>
    <w:p w14:paraId="09BDD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关于利用村集体资金开展羊只交售服务</w:t>
      </w:r>
    </w:p>
    <w:p w14:paraId="22A47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的意见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试行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）</w:t>
      </w:r>
    </w:p>
    <w:p w14:paraId="24DAD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 w:eastAsia="仿宋_GB2312" w:cs="Times New Roman"/>
          <w:sz w:val="34"/>
          <w:szCs w:val="34"/>
        </w:rPr>
      </w:pPr>
    </w:p>
    <w:p w14:paraId="5F8FB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为进一步发挥村集体经济组织为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民</w:t>
      </w:r>
      <w:r>
        <w:rPr>
          <w:rFonts w:ascii="Times New Roman" w:hAnsi="Times New Roman" w:eastAsia="仿宋_GB2312" w:cs="Times New Roman"/>
          <w:sz w:val="32"/>
          <w:szCs w:val="32"/>
        </w:rPr>
        <w:t>服务职能，带动农民群众广泛参与，健全联农带农机制，盘活村集体资产，确保村集体经济收入可持续发展，结合我县实际，提出如下意见：</w:t>
      </w:r>
    </w:p>
    <w:p w14:paraId="4B1A226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资金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范畴</w:t>
      </w:r>
    </w:p>
    <w:p w14:paraId="7F41A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村集体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经济</w:t>
      </w:r>
      <w:r>
        <w:rPr>
          <w:rFonts w:ascii="Times New Roman" w:hAnsi="Times New Roman" w:eastAsia="仿宋_GB2312" w:cs="Times New Roman"/>
          <w:sz w:val="32"/>
          <w:szCs w:val="32"/>
        </w:rPr>
        <w:t>组织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在保障正常运行的前提下，除到户类资金和有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专项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用途的资金外的现有资金。</w:t>
      </w:r>
    </w:p>
    <w:p w14:paraId="4C220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二、运作模式</w:t>
      </w:r>
    </w:p>
    <w:p w14:paraId="0601B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（一）统购统销。</w:t>
      </w:r>
      <w:r>
        <w:rPr>
          <w:rFonts w:ascii="Times New Roman" w:hAnsi="Times New Roman" w:eastAsia="仿宋_GB2312" w:cs="Times New Roman"/>
          <w:sz w:val="32"/>
          <w:szCs w:val="32"/>
        </w:rPr>
        <w:t>对养殖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农户、合作社</w:t>
      </w:r>
      <w:r>
        <w:rPr>
          <w:rFonts w:ascii="Times New Roman" w:hAnsi="Times New Roman" w:eastAsia="仿宋_GB2312" w:cs="Times New Roman"/>
          <w:sz w:val="32"/>
          <w:szCs w:val="32"/>
        </w:rPr>
        <w:t>自繁自育达到屠宰条件</w:t>
      </w:r>
      <w:r>
        <w:rPr>
          <w:rFonts w:ascii="Times New Roman" w:hAnsi="Times New Roman" w:eastAsia="仿宋_GB2312" w:cs="Times New Roman"/>
          <w:spacing w:val="-11"/>
          <w:sz w:val="32"/>
          <w:szCs w:val="32"/>
        </w:rPr>
        <w:t>的羊只，由村集体经济组织统一收购，交售县域内屠</w:t>
      </w:r>
      <w:r>
        <w:rPr>
          <w:rFonts w:ascii="Times New Roman" w:hAnsi="Times New Roman" w:eastAsia="仿宋_GB2312" w:cs="Times New Roman"/>
          <w:sz w:val="32"/>
          <w:szCs w:val="32"/>
        </w:rPr>
        <w:t>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企业</w:t>
      </w:r>
      <w:r>
        <w:rPr>
          <w:rFonts w:ascii="Times New Roman" w:hAnsi="Times New Roman" w:eastAsia="仿宋_GB2312" w:cs="Times New Roman"/>
          <w:sz w:val="32"/>
          <w:szCs w:val="32"/>
        </w:rPr>
        <w:t>屠宰。</w:t>
      </w:r>
    </w:p>
    <w:p w14:paraId="67CE7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（二）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育肥销售</w:t>
      </w: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具备条件的</w:t>
      </w:r>
      <w:r>
        <w:rPr>
          <w:rFonts w:ascii="Times New Roman" w:hAnsi="Times New Roman" w:eastAsia="仿宋_GB2312" w:cs="Times New Roman"/>
          <w:sz w:val="32"/>
          <w:szCs w:val="32"/>
        </w:rPr>
        <w:t>村集体经济组织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收购养殖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农户、合作社</w:t>
      </w:r>
      <w:r>
        <w:rPr>
          <w:rFonts w:ascii="Times New Roman" w:hAnsi="Times New Roman" w:eastAsia="仿宋_GB2312" w:cs="Times New Roman"/>
          <w:sz w:val="32"/>
          <w:szCs w:val="32"/>
        </w:rPr>
        <w:t>自愿出售未达到屠宰标准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羊只，委托育肥场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或指定合作社</w:t>
      </w:r>
      <w:r>
        <w:rPr>
          <w:rFonts w:ascii="Times New Roman" w:hAnsi="Times New Roman" w:eastAsia="仿宋_GB2312" w:cs="Times New Roman"/>
          <w:sz w:val="32"/>
          <w:szCs w:val="32"/>
        </w:rPr>
        <w:t>统一育肥后交售县域内屠宰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企业</w:t>
      </w:r>
      <w:r>
        <w:rPr>
          <w:rFonts w:ascii="Times New Roman" w:hAnsi="Times New Roman" w:eastAsia="仿宋_GB2312" w:cs="Times New Roman"/>
          <w:sz w:val="32"/>
          <w:szCs w:val="32"/>
        </w:rPr>
        <w:t>屠宰。</w:t>
      </w:r>
    </w:p>
    <w:p w14:paraId="0F3D4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村集体经济组织在3个工作日内，一次性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向</w:t>
      </w:r>
      <w:r>
        <w:rPr>
          <w:rFonts w:ascii="Times New Roman" w:hAnsi="Times New Roman" w:eastAsia="仿宋_GB2312" w:cs="Times New Roman"/>
          <w:sz w:val="32"/>
          <w:szCs w:val="32"/>
        </w:rPr>
        <w:t>羊只交售人兑付羊款。屠宰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企业最迟</w:t>
      </w:r>
      <w:r>
        <w:rPr>
          <w:rFonts w:ascii="Times New Roman" w:hAnsi="Times New Roman" w:eastAsia="仿宋_GB2312" w:cs="Times New Roman"/>
          <w:sz w:val="32"/>
          <w:szCs w:val="32"/>
        </w:rPr>
        <w:t>在每月15日前向村集体经济组织统一结算上个月交售的羊款，并按每只5元的标准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（试点期）</w:t>
      </w:r>
      <w:r>
        <w:rPr>
          <w:rFonts w:ascii="Times New Roman" w:hAnsi="Times New Roman" w:eastAsia="仿宋_GB2312" w:cs="Times New Roman"/>
          <w:sz w:val="32"/>
          <w:szCs w:val="32"/>
        </w:rPr>
        <w:t>支付居间服务费用。</w:t>
      </w:r>
    </w:p>
    <w:p w14:paraId="6494D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收益</w:t>
      </w:r>
      <w:r>
        <w:rPr>
          <w:rFonts w:ascii="Times New Roman" w:hAnsi="Times New Roman" w:eastAsia="黑体" w:cs="Times New Roman"/>
          <w:sz w:val="32"/>
          <w:szCs w:val="32"/>
        </w:rPr>
        <w:t>分配​</w:t>
      </w:r>
    </w:p>
    <w:p w14:paraId="600EF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村集体经济组织通过服务产生的收入，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可根据村集体组织资金规模计提一定比例的风险金，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剩余部分按照相关规定进行使用和分配。</w:t>
      </w:r>
    </w:p>
    <w:p w14:paraId="0DAE5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四、风险防控​</w:t>
      </w:r>
    </w:p>
    <w:p w14:paraId="5BC03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（一）市场风险。</w:t>
      </w:r>
      <w:r>
        <w:rPr>
          <w:rFonts w:ascii="Times New Roman" w:hAnsi="Times New Roman" w:eastAsia="仿宋_GB2312" w:cs="Times New Roman"/>
          <w:sz w:val="32"/>
          <w:szCs w:val="32"/>
        </w:rPr>
        <w:t>采取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育肥销售</w:t>
      </w:r>
      <w:r>
        <w:rPr>
          <w:rFonts w:ascii="Times New Roman" w:hAnsi="Times New Roman" w:eastAsia="仿宋_GB2312" w:cs="Times New Roman"/>
          <w:sz w:val="32"/>
          <w:szCs w:val="32"/>
        </w:rPr>
        <w:t>模式开展羊只交售服务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的村集体经济组织</w:t>
      </w:r>
      <w:r>
        <w:rPr>
          <w:rFonts w:ascii="Times New Roman" w:hAnsi="Times New Roman" w:eastAsia="仿宋_GB2312" w:cs="Times New Roman"/>
          <w:sz w:val="32"/>
          <w:szCs w:val="32"/>
        </w:rPr>
        <w:t>，要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加强与屠宰企业的沟通，及时掌握</w:t>
      </w:r>
      <w:r>
        <w:rPr>
          <w:rFonts w:ascii="Times New Roman" w:hAnsi="Times New Roman" w:eastAsia="仿宋_GB2312" w:cs="Times New Roman"/>
          <w:sz w:val="32"/>
          <w:szCs w:val="32"/>
        </w:rPr>
        <w:t>羊只市场价格波动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、饲养（饲草）成本</w:t>
      </w:r>
      <w:r>
        <w:rPr>
          <w:rFonts w:ascii="Times New Roman" w:hAnsi="Times New Roman" w:eastAsia="仿宋_GB2312" w:cs="Times New Roman"/>
          <w:sz w:val="32"/>
          <w:szCs w:val="32"/>
        </w:rPr>
        <w:t>，防范市场因素对村集体经济组织经营造成影响。</w:t>
      </w:r>
    </w:p>
    <w:p w14:paraId="42E98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（二）疫病风险。</w:t>
      </w:r>
      <w:r>
        <w:rPr>
          <w:rFonts w:ascii="Times New Roman" w:hAnsi="Times New Roman" w:eastAsia="仿宋_GB2312" w:cs="Times New Roman"/>
          <w:sz w:val="32"/>
          <w:szCs w:val="32"/>
        </w:rPr>
        <w:t>严格落实动物防疫制度，加强羊只收购、运输、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饲养、</w:t>
      </w:r>
      <w:r>
        <w:rPr>
          <w:rFonts w:ascii="Times New Roman" w:hAnsi="Times New Roman" w:eastAsia="仿宋_GB2312" w:cs="Times New Roman"/>
          <w:sz w:val="32"/>
          <w:szCs w:val="32"/>
        </w:rPr>
        <w:t>销售等环节的疫病防控措施，防止疫病发生和传播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；开展育肥销售的村集体经济组织要及时购买羊只保险，防止因羊只突发死亡造成村集体经济损失。</w:t>
      </w:r>
    </w:p>
    <w:p w14:paraId="2C54E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（三）资金风险。</w:t>
      </w:r>
      <w:r>
        <w:rPr>
          <w:rFonts w:ascii="Times New Roman" w:hAnsi="Times New Roman" w:eastAsia="仿宋_GB2312" w:cs="Times New Roman"/>
          <w:sz w:val="32"/>
          <w:szCs w:val="32"/>
        </w:rPr>
        <w:t>严格执行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村级集体经济资金</w:t>
      </w:r>
      <w:r>
        <w:rPr>
          <w:rFonts w:ascii="Times New Roman" w:hAnsi="Times New Roman" w:eastAsia="仿宋_GB2312" w:cs="Times New Roman"/>
          <w:sz w:val="32"/>
          <w:szCs w:val="32"/>
        </w:rPr>
        <w:t>相关规定，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对羊只交售服务进行单独核算，所有资金兑付应当通过转账方式进行，严禁现金结算。合理安排资金使用，不得举债经营。村集体经济组织要不定期接受县乡财务审计，按季度公示经营状况和收支明细，</w:t>
      </w:r>
      <w:r>
        <w:rPr>
          <w:rFonts w:ascii="Times New Roman" w:hAnsi="Times New Roman" w:eastAsia="仿宋_GB2312" w:cs="Times New Roman"/>
          <w:sz w:val="32"/>
          <w:szCs w:val="32"/>
        </w:rPr>
        <w:t>接受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村民</w:t>
      </w:r>
      <w:r>
        <w:rPr>
          <w:rFonts w:ascii="Times New Roman" w:hAnsi="Times New Roman" w:eastAsia="仿宋_GB2312" w:cs="Times New Roman"/>
          <w:sz w:val="32"/>
          <w:szCs w:val="32"/>
        </w:rPr>
        <w:t>监督。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县农业农村部门要指导乡镇每月对经营运行情况开展监督检查，每半年开展一次审计。</w:t>
      </w:r>
    </w:p>
    <w:p w14:paraId="7839B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五、保障措施</w:t>
      </w:r>
    </w:p>
    <w:p w14:paraId="4A673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（一）强化协调推动。</w:t>
      </w:r>
      <w:r>
        <w:rPr>
          <w:rFonts w:ascii="Times New Roman" w:hAnsi="Times New Roman" w:eastAsia="仿宋_GB2312" w:cs="Times New Roman"/>
          <w:sz w:val="32"/>
          <w:szCs w:val="32"/>
        </w:rPr>
        <w:t>各乡镇党委政府要加强组织领导，确定专人负责，强化统筹协调，积极推动村集体组织开展羊只交售服务，保障养羊农户利益，壮大村集体经济，促进羊产业持续健康发展。要履行监督管理责任，指导完善相关制度和运行机制，强化过程监管，确保交售服务规范运行。</w:t>
      </w:r>
    </w:p>
    <w:p w14:paraId="125CF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（二）严格决策程序。</w:t>
      </w:r>
      <w:r>
        <w:rPr>
          <w:rFonts w:ascii="Times New Roman" w:hAnsi="Times New Roman" w:eastAsia="仿宋_GB2312" w:cs="Times New Roman"/>
          <w:sz w:val="32"/>
          <w:szCs w:val="32"/>
        </w:rPr>
        <w:t>村集体经济组织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要</w:t>
      </w:r>
      <w:r>
        <w:rPr>
          <w:rFonts w:ascii="Times New Roman" w:hAnsi="Times New Roman" w:eastAsia="仿宋_GB2312" w:cs="Times New Roman"/>
          <w:sz w:val="32"/>
          <w:szCs w:val="32"/>
        </w:rPr>
        <w:t>及时征求村集体经济组织成员意见，严格落实“四议两公开”议事决策机制，开展羊只交售服务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要</w:t>
      </w:r>
      <w:r>
        <w:rPr>
          <w:rFonts w:ascii="Times New Roman" w:hAnsi="Times New Roman" w:eastAsia="仿宋_GB2312" w:cs="Times New Roman"/>
          <w:sz w:val="32"/>
          <w:szCs w:val="32"/>
        </w:rPr>
        <w:t>综合考虑羊只存栏规模、交售频次、服务成本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、市场风险、运行能力</w:t>
      </w:r>
      <w:r>
        <w:rPr>
          <w:rFonts w:ascii="Times New Roman" w:hAnsi="Times New Roman" w:eastAsia="仿宋_GB2312" w:cs="Times New Roman"/>
          <w:sz w:val="32"/>
          <w:szCs w:val="32"/>
        </w:rPr>
        <w:t>等因素，合理确定投入规模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开展育肥销售要慎重决策，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开展综合性评估，合理确定养殖规模。形成实施方案后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报乡镇党委审批，</w:t>
      </w:r>
      <w:r>
        <w:rPr>
          <w:rFonts w:ascii="Times New Roman" w:hAnsi="Times New Roman" w:eastAsia="仿宋_GB2312" w:cs="Times New Roman"/>
          <w:sz w:val="32"/>
          <w:szCs w:val="32"/>
        </w:rPr>
        <w:t>严禁违规决策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E827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（三）坚持惠民利民。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在县畜牧兽医局的统一指导下，</w:t>
      </w:r>
      <w:r>
        <w:rPr>
          <w:rFonts w:ascii="Times New Roman" w:hAnsi="Times New Roman" w:eastAsia="仿宋_GB2312" w:cs="Times New Roman"/>
          <w:sz w:val="32"/>
          <w:szCs w:val="32"/>
        </w:rPr>
        <w:t>村集体经济组织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要</w:t>
      </w:r>
      <w:r>
        <w:rPr>
          <w:rFonts w:ascii="Times New Roman" w:hAnsi="Times New Roman" w:eastAsia="仿宋_GB2312" w:cs="Times New Roman"/>
          <w:sz w:val="32"/>
          <w:szCs w:val="32"/>
        </w:rPr>
        <w:t>与屠宰企业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加强协商议价、规范收购屠宰行为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做到流程公开透明、价格公平合理，严禁</w:t>
      </w:r>
      <w:r>
        <w:rPr>
          <w:rFonts w:ascii="Times New Roman" w:hAnsi="Times New Roman" w:eastAsia="仿宋_GB2312" w:cs="Times New Roman"/>
          <w:sz w:val="32"/>
          <w:szCs w:val="32"/>
        </w:rPr>
        <w:t>恶意扣秤、压级压价。统购统销不得从中赚取差价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，育肥销售要</w:t>
      </w:r>
      <w:r>
        <w:rPr>
          <w:rFonts w:ascii="Times New Roman" w:hAnsi="Times New Roman" w:eastAsia="仿宋_GB2312" w:cs="Times New Roman"/>
          <w:sz w:val="32"/>
          <w:szCs w:val="32"/>
        </w:rPr>
        <w:t>执行活羊市场收购价格，做到方便群众、服务群众、让利群众。</w:t>
      </w:r>
    </w:p>
    <w:p w14:paraId="40BEB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（四）加强宣传引导。</w:t>
      </w:r>
      <w:r>
        <w:rPr>
          <w:rFonts w:ascii="Times New Roman" w:hAnsi="Times New Roman" w:eastAsia="仿宋_GB2312" w:cs="Times New Roman"/>
          <w:sz w:val="32"/>
          <w:szCs w:val="32"/>
        </w:rPr>
        <w:t>乡村要通过召开村民大会、发放宣传资料、利用新媒体平台等多种形式，广泛宣传村集体经济组织开展羊只交售服务对保障群众利益、实现群众增收的好处，引导群众积极参与。要及时总结工作中好的经验和做法，针对运行中存在的风险漏洞，查缺补漏，健全机制，提升服务质效，实现村集体经济组织发展壮大。</w:t>
      </w:r>
    </w:p>
    <w:p w14:paraId="705BA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6EE35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w w:val="9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附件：</w:t>
      </w:r>
      <w:r>
        <w:rPr>
          <w:rFonts w:hint="eastAsia" w:ascii="Times New Roman" w:hAnsi="Times New Roman" w:eastAsia="仿宋_GB2312" w:cs="Times New Roman"/>
          <w:w w:val="98"/>
          <w:sz w:val="32"/>
          <w:szCs w:val="32"/>
          <w:lang w:val="en-US" w:eastAsia="zh-CN"/>
        </w:rPr>
        <w:t>1.村集体经济组织开展羊只交售服务有关事项及建议</w:t>
      </w:r>
    </w:p>
    <w:p w14:paraId="21698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65" w:firstLineChars="500"/>
        <w:jc w:val="both"/>
        <w:textAlignment w:val="auto"/>
        <w:rPr>
          <w:rFonts w:hint="eastAsia" w:ascii="Times New Roman" w:hAnsi="Times New Roman" w:eastAsia="仿宋_GB2312" w:cs="Times New Roman"/>
          <w:w w:val="98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w w:val="98"/>
          <w:sz w:val="32"/>
          <w:szCs w:val="32"/>
          <w:lang w:val="en-US" w:eastAsia="zh-CN"/>
        </w:rPr>
        <w:t>2.***乡（镇）***村开展羊只交售实施方案（样稿）</w:t>
      </w:r>
    </w:p>
    <w:p w14:paraId="3219A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65" w:firstLineChars="500"/>
        <w:jc w:val="both"/>
        <w:textAlignment w:val="auto"/>
        <w:rPr>
          <w:rFonts w:hint="eastAsia" w:ascii="Times New Roman" w:hAnsi="Times New Roman" w:eastAsia="仿宋_GB2312" w:cs="Times New Roman"/>
          <w:w w:val="9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w w:val="98"/>
          <w:sz w:val="32"/>
          <w:szCs w:val="32"/>
          <w:lang w:val="en-US" w:eastAsia="zh-CN"/>
        </w:rPr>
        <w:t>3.羊只交售协议</w:t>
      </w:r>
    </w:p>
    <w:p w14:paraId="417AE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65" w:firstLineChars="500"/>
        <w:jc w:val="both"/>
        <w:textAlignment w:val="auto"/>
        <w:rPr>
          <w:rFonts w:hint="eastAsia" w:ascii="Times New Roman" w:hAnsi="Times New Roman" w:eastAsia="仿宋_GB2312" w:cs="Times New Roman"/>
          <w:w w:val="9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w w:val="98"/>
          <w:sz w:val="32"/>
          <w:szCs w:val="32"/>
          <w:lang w:val="en-US" w:eastAsia="zh-CN"/>
        </w:rPr>
        <w:t>4.育肥屠宰羊只交售协议（草稿）</w:t>
      </w:r>
    </w:p>
    <w:p w14:paraId="0547D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65" w:firstLineChars="500"/>
        <w:jc w:val="both"/>
        <w:textAlignment w:val="auto"/>
        <w:rPr>
          <w:rFonts w:hint="default" w:ascii="Times New Roman" w:hAnsi="Times New Roman" w:eastAsia="仿宋_GB2312" w:cs="Times New Roman"/>
          <w:w w:val="9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w w:val="98"/>
          <w:sz w:val="32"/>
          <w:szCs w:val="32"/>
          <w:lang w:val="en-US" w:eastAsia="zh-CN"/>
        </w:rPr>
        <w:t>5.养殖户屠宰羊只交售自产证明</w:t>
      </w:r>
    </w:p>
    <w:p w14:paraId="60687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65" w:firstLineChars="500"/>
        <w:jc w:val="both"/>
        <w:textAlignment w:val="auto"/>
        <w:rPr>
          <w:rFonts w:hint="eastAsia" w:ascii="Times New Roman" w:hAnsi="Times New Roman" w:eastAsia="仿宋_GB2312" w:cs="Times New Roman"/>
          <w:w w:val="9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w w:val="98"/>
          <w:sz w:val="32"/>
          <w:szCs w:val="32"/>
          <w:lang w:val="en-US" w:eastAsia="zh-CN"/>
        </w:rPr>
        <w:t>6.合作社屠宰羊只交售自产证明</w:t>
      </w:r>
    </w:p>
    <w:p w14:paraId="78FB8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65" w:firstLineChars="500"/>
        <w:jc w:val="both"/>
        <w:textAlignment w:val="auto"/>
        <w:rPr>
          <w:rFonts w:hint="default" w:ascii="Times New Roman" w:hAnsi="Times New Roman" w:eastAsia="仿宋_GB2312" w:cs="Times New Roman"/>
          <w:w w:val="9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w w:val="98"/>
          <w:sz w:val="32"/>
          <w:szCs w:val="32"/>
          <w:lang w:val="en-US" w:eastAsia="zh-CN"/>
        </w:rPr>
        <w:t>7.***项目联农带农明细台账</w:t>
      </w:r>
    </w:p>
    <w:p w14:paraId="25A5D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2803CCF0">
      <w:pPr>
        <w:pStyle w:val="2"/>
        <w:jc w:val="both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422ACCE2">
      <w:pPr>
        <w:pStyle w:val="2"/>
        <w:jc w:val="both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5367A254">
      <w:pPr>
        <w:pStyle w:val="2"/>
        <w:jc w:val="both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68FE649C">
      <w:pPr>
        <w:pStyle w:val="2"/>
        <w:jc w:val="both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242DF264">
      <w:pPr>
        <w:pStyle w:val="2"/>
        <w:jc w:val="both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414B7D66">
      <w:pPr>
        <w:pStyle w:val="2"/>
        <w:jc w:val="both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090ABB1A">
      <w:pPr>
        <w:pStyle w:val="2"/>
        <w:jc w:val="both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3C44C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</w:p>
    <w:p w14:paraId="6B3E7A84">
      <w:pPr>
        <w:pStyle w:val="2"/>
        <w:jc w:val="both"/>
        <w:rPr>
          <w:rFonts w:ascii="Times New Roman" w:hAnsi="Times New Roman" w:eastAsia="方正小标宋简体" w:cs="Times New Roman"/>
          <w:sz w:val="44"/>
          <w:szCs w:val="44"/>
        </w:rPr>
      </w:pPr>
    </w:p>
    <w:p w14:paraId="2F33D53B">
      <w:pPr>
        <w:pStyle w:val="2"/>
        <w:jc w:val="both"/>
        <w:rPr>
          <w:rFonts w:ascii="Times New Roman" w:hAnsi="Times New Roman" w:eastAsia="方正小标宋简体" w:cs="Times New Roman"/>
          <w:sz w:val="44"/>
          <w:szCs w:val="44"/>
        </w:rPr>
      </w:pPr>
    </w:p>
    <w:p w14:paraId="77BCE535">
      <w:pPr>
        <w:pStyle w:val="2"/>
        <w:jc w:val="both"/>
        <w:rPr>
          <w:rFonts w:ascii="Times New Roman" w:hAnsi="Times New Roman" w:eastAsia="方正小标宋简体" w:cs="Times New Roman"/>
          <w:sz w:val="44"/>
          <w:szCs w:val="44"/>
        </w:rPr>
      </w:pPr>
    </w:p>
    <w:p w14:paraId="72B76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487F8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53EDD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6BFC1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74B1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68A00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254F252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/>
          <w:sz w:val="32"/>
          <w:szCs w:val="32"/>
          <w:lang w:val="en-US" w:eastAsia="zh-CN"/>
        </w:rPr>
      </w:pPr>
    </w:p>
    <w:p w14:paraId="3E16E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村集体经济组织开展羊只交售服务</w:t>
      </w:r>
    </w:p>
    <w:p w14:paraId="21B77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有关事项及建议</w:t>
      </w:r>
    </w:p>
    <w:p w14:paraId="74588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 w:cs="Times New Roman"/>
        </w:rPr>
      </w:pPr>
    </w:p>
    <w:p w14:paraId="114EF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一</w:t>
      </w:r>
      <w:r>
        <w:rPr>
          <w:rFonts w:ascii="Times New Roman" w:hAnsi="Times New Roman" w:eastAsia="黑体" w:cs="Times New Roman"/>
          <w:sz w:val="32"/>
          <w:szCs w:val="32"/>
        </w:rPr>
        <w:t>、交售服务流程建议</w:t>
      </w:r>
    </w:p>
    <w:p w14:paraId="46D96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（一）统购统销模式</w:t>
      </w:r>
    </w:p>
    <w:p w14:paraId="544F2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1.由村集体经济组织提前与县畜牧兽医局、屠宰企业沟通衔接，商议收购价格、排定收购屠宰班次；</w:t>
      </w:r>
    </w:p>
    <w:p w14:paraId="3326C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2.村集体经济组织对有需求的农户开具介绍证明；</w:t>
      </w:r>
    </w:p>
    <w:p w14:paraId="6B6B9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3.结合农户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交售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羊只的多少和家庭劳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动力情况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，统筹协调组织农户通过自行运输或多户联运的方式，</w:t>
      </w:r>
      <w:r>
        <w:rPr>
          <w:rFonts w:ascii="Times New Roman" w:hAnsi="Times New Roman" w:eastAsia="仿宋_GB2312" w:cs="Times New Roman"/>
          <w:sz w:val="32"/>
          <w:szCs w:val="32"/>
        </w:rPr>
        <w:t>运至屠宰企业统一交售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 w14:paraId="49D90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4.</w:t>
      </w:r>
      <w:r>
        <w:rPr>
          <w:rFonts w:ascii="Times New Roman" w:hAnsi="Times New Roman" w:eastAsia="仿宋_GB2312" w:cs="Times New Roman"/>
          <w:sz w:val="32"/>
          <w:szCs w:val="32"/>
        </w:rPr>
        <w:t>养殖户、合作社将屠宰结算证明交村集体经济组织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，由村集体经济组织出具羊只收购证明；</w:t>
      </w:r>
    </w:p>
    <w:p w14:paraId="7E73E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5.</w:t>
      </w:r>
      <w:r>
        <w:rPr>
          <w:rFonts w:ascii="Times New Roman" w:hAnsi="Times New Roman" w:eastAsia="仿宋_GB2312" w:cs="Times New Roman"/>
          <w:sz w:val="32"/>
          <w:szCs w:val="32"/>
        </w:rPr>
        <w:t>村集体经济组织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在</w:t>
      </w:r>
      <w:r>
        <w:rPr>
          <w:rFonts w:ascii="Times New Roman" w:hAnsi="Times New Roman" w:eastAsia="仿宋_GB2312" w:cs="Times New Roman"/>
          <w:sz w:val="32"/>
          <w:szCs w:val="32"/>
        </w:rPr>
        <w:t>3日内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羊只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交售人</w:t>
      </w:r>
      <w:r>
        <w:rPr>
          <w:rFonts w:ascii="Times New Roman" w:hAnsi="Times New Roman" w:eastAsia="仿宋_GB2312" w:cs="Times New Roman"/>
          <w:sz w:val="32"/>
          <w:szCs w:val="32"/>
        </w:rPr>
        <w:t>兑付羊款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 w14:paraId="1BD6A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6.</w:t>
      </w:r>
      <w:r>
        <w:rPr>
          <w:rFonts w:ascii="Times New Roman" w:hAnsi="Times New Roman" w:eastAsia="仿宋_GB2312" w:cs="Times New Roman"/>
          <w:sz w:val="32"/>
          <w:szCs w:val="32"/>
        </w:rPr>
        <w:t>屠宰企业每月15日前向村集体经济组织集中结算兑付上月交售羊款及居间服务费。</w:t>
      </w:r>
    </w:p>
    <w:p w14:paraId="49EA5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（二）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育肥销售</w:t>
      </w: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模式</w:t>
      </w:r>
    </w:p>
    <w:p w14:paraId="3755B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1.村集体经济组织开展综合评估，履行集体决策程序</w:t>
      </w:r>
      <w:r>
        <w:rPr>
          <w:rFonts w:hint="eastAsia" w:ascii="楷体_GB2312" w:hAnsi="Times New Roman" w:eastAsia="楷体_GB2312" w:cs="Times New Roman"/>
          <w:sz w:val="28"/>
          <w:szCs w:val="32"/>
        </w:rPr>
        <w:t>（四议两公开）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 w14:paraId="65E9A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</w:t>
      </w:r>
      <w:r>
        <w:rPr>
          <w:rFonts w:ascii="Times New Roman" w:hAnsi="Times New Roman" w:eastAsia="仿宋_GB2312" w:cs="Times New Roman"/>
          <w:sz w:val="32"/>
          <w:szCs w:val="32"/>
        </w:rPr>
        <w:t>村集体经济组织按市场价格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向</w:t>
      </w:r>
      <w:r>
        <w:rPr>
          <w:rFonts w:ascii="Times New Roman" w:hAnsi="Times New Roman" w:eastAsia="仿宋_GB2312" w:cs="Times New Roman"/>
          <w:sz w:val="32"/>
          <w:szCs w:val="32"/>
        </w:rPr>
        <w:t>养殖户、合作社收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购羊只；</w:t>
      </w:r>
    </w:p>
    <w:p w14:paraId="2A7BD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3.村集体经济组织</w:t>
      </w:r>
      <w:r>
        <w:rPr>
          <w:rFonts w:ascii="Times New Roman" w:hAnsi="Times New Roman" w:eastAsia="仿宋_GB2312" w:cs="Times New Roman"/>
          <w:sz w:val="32"/>
          <w:szCs w:val="32"/>
        </w:rPr>
        <w:t>3日内兑付收羊款，并出具羊只收购证明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104A0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收购后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由</w:t>
      </w:r>
      <w:r>
        <w:rPr>
          <w:rFonts w:ascii="Times New Roman" w:hAnsi="Times New Roman" w:eastAsia="仿宋_GB2312" w:cs="Times New Roman"/>
          <w:sz w:val="32"/>
          <w:szCs w:val="32"/>
        </w:rPr>
        <w:t>村级育肥场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或指定合作社统一</w:t>
      </w:r>
      <w:r>
        <w:rPr>
          <w:rFonts w:ascii="Times New Roman" w:hAnsi="Times New Roman" w:eastAsia="仿宋_GB2312" w:cs="Times New Roman"/>
          <w:sz w:val="32"/>
          <w:szCs w:val="32"/>
        </w:rPr>
        <w:t>育肥，达到屠宰标准后统一组织交售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4C479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屠宰企业每月15日前向村集体经济组织集中结算兑付上月交售羊款及居间服务费。</w:t>
      </w:r>
    </w:p>
    <w:p w14:paraId="2EA68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二</w:t>
      </w:r>
      <w:r>
        <w:rPr>
          <w:rFonts w:ascii="Times New Roman" w:hAnsi="Times New Roman" w:eastAsia="黑体" w:cs="Times New Roman"/>
          <w:sz w:val="32"/>
          <w:szCs w:val="32"/>
        </w:rPr>
        <w:t>、其他事项</w:t>
      </w:r>
    </w:p>
    <w:p w14:paraId="5E167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（一）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先行开展试点。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乡镇要坚持“量力而行、逐步推开”的原则，在前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三个月内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选取基础条件好、组织能力强的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20%的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村集体经济组织开展先行试点，及时总结经验，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半年后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将参与度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提升至50%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以上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，一年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后力争实现辖区内所有村集体经济组织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全覆盖。</w:t>
      </w:r>
    </w:p>
    <w:p w14:paraId="7A12F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（二）居间收费标准。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试点阶段</w:t>
      </w:r>
      <w:r>
        <w:rPr>
          <w:rFonts w:ascii="Times New Roman" w:hAnsi="Times New Roman" w:eastAsia="仿宋_GB2312" w:cs="Times New Roman"/>
          <w:sz w:val="32"/>
          <w:szCs w:val="32"/>
        </w:rPr>
        <w:t>按5元/只的标准执行。</w:t>
      </w:r>
    </w:p>
    <w:p w14:paraId="54CB7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（三）资金兑付要求</w:t>
      </w:r>
      <w:r>
        <w:rPr>
          <w:rFonts w:ascii="Times New Roman" w:hAnsi="Times New Roman" w:eastAsia="仿宋_GB2312" w:cs="Times New Roman"/>
          <w:sz w:val="32"/>
          <w:szCs w:val="32"/>
        </w:rPr>
        <w:t>。所有资金兑付必须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通过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银行转账结算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方式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严禁现金结算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及时足额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兑付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严禁</w:t>
      </w:r>
      <w:r>
        <w:rPr>
          <w:rFonts w:ascii="Times New Roman" w:hAnsi="Times New Roman" w:eastAsia="仿宋_GB2312" w:cs="Times New Roman"/>
          <w:sz w:val="32"/>
          <w:szCs w:val="32"/>
        </w:rPr>
        <w:t>恶意拖欠。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对不按时兑付羊款的村集体经济组织要立即叫停，由乡镇约谈相关责任人，对出现现金交易的，按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有关规定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进行处理；对不及时兑付羊款的屠宰企业，按日收取万分之二的滞纳金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，连续拖欠两个月以上的，村集体经济组织要及时评估，适时停止交易。</w:t>
      </w:r>
    </w:p>
    <w:p w14:paraId="0BC33251">
      <w:pPr>
        <w:pStyle w:val="2"/>
        <w:jc w:val="both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5805F913">
      <w:pPr>
        <w:pStyle w:val="2"/>
        <w:jc w:val="both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2B2E2EDA">
      <w:pPr>
        <w:pStyle w:val="2"/>
        <w:jc w:val="both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5701DE3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3A4B8D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B9F08F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***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（镇）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***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村开展羊只交售实施方案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（样稿）</w:t>
      </w:r>
    </w:p>
    <w:p w14:paraId="50C19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</w:p>
    <w:p w14:paraId="660F2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为持续发展壮大我村级集体经济，盘活村集体资产，充分发挥村集体资金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效益，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增强联农带农能力，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拓宽农民增收渠道，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发挥好村集体经济组织为户社羊只交售服务职能，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结合村情实际，制定本方案。</w:t>
      </w:r>
    </w:p>
    <w:p w14:paraId="42F02F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一、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基本情况</w:t>
      </w:r>
    </w:p>
    <w:p w14:paraId="1BDC9D1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1.村情概况。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（根据本实际情况写）</w:t>
      </w:r>
    </w:p>
    <w:p w14:paraId="10011C4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</w:rPr>
        <w:t>村级集体经济现状。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（根据本实际情况写）</w:t>
      </w:r>
    </w:p>
    <w:p w14:paraId="68BF4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实施内容</w:t>
      </w:r>
    </w:p>
    <w:p w14:paraId="280C4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我村</w:t>
      </w:r>
      <w:r>
        <w:rPr>
          <w:rFonts w:ascii="Times New Roman" w:hAnsi="Times New Roman" w:eastAsia="仿宋_GB2312" w:cs="Times New Roman"/>
          <w:sz w:val="32"/>
          <w:szCs w:val="32"/>
        </w:rPr>
        <w:t>对养殖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农户、合作社</w:t>
      </w:r>
      <w:r>
        <w:rPr>
          <w:rFonts w:ascii="Times New Roman" w:hAnsi="Times New Roman" w:eastAsia="仿宋_GB2312" w:cs="Times New Roman"/>
          <w:sz w:val="32"/>
          <w:szCs w:val="32"/>
        </w:rPr>
        <w:t>自繁自育达到屠宰条件的羊只，由村集体经济组织统一</w:t>
      </w:r>
      <w:r>
        <w:rPr>
          <w:rFonts w:hint="eastAsia" w:eastAsia="仿宋_GB2312" w:cs="Times New Roman"/>
          <w:sz w:val="32"/>
          <w:szCs w:val="32"/>
          <w:lang w:eastAsia="zh-CN"/>
        </w:rPr>
        <w:t>组织</w:t>
      </w:r>
      <w:r>
        <w:rPr>
          <w:rFonts w:ascii="Times New Roman" w:hAnsi="Times New Roman" w:eastAsia="仿宋_GB2312" w:cs="Times New Roman"/>
          <w:sz w:val="32"/>
          <w:szCs w:val="32"/>
        </w:rPr>
        <w:t>，交售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***</w:t>
      </w:r>
      <w:r>
        <w:rPr>
          <w:rFonts w:ascii="Times New Roman" w:hAnsi="Times New Roman" w:eastAsia="仿宋_GB2312" w:cs="Times New Roman"/>
          <w:sz w:val="32"/>
          <w:szCs w:val="32"/>
        </w:rPr>
        <w:t>屠宰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企业</w:t>
      </w:r>
      <w:r>
        <w:rPr>
          <w:rFonts w:ascii="Times New Roman" w:hAnsi="Times New Roman" w:eastAsia="仿宋_GB2312" w:cs="Times New Roman"/>
          <w:sz w:val="32"/>
          <w:szCs w:val="32"/>
        </w:rPr>
        <w:t>屠宰。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我村</w:t>
      </w:r>
      <w:r>
        <w:rPr>
          <w:rFonts w:hint="eastAsia" w:ascii="楷体_GB2312" w:hAnsi="楷体_GB2312" w:eastAsia="楷体_GB2312" w:cs="楷体_GB2312"/>
          <w:sz w:val="32"/>
          <w:szCs w:val="32"/>
        </w:rPr>
        <w:t>收购养殖农户、合作社自愿出售未达到屠宰标准的羊只，委托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***</w:t>
      </w:r>
      <w:r>
        <w:rPr>
          <w:rFonts w:hint="eastAsia" w:ascii="楷体_GB2312" w:hAnsi="楷体_GB2312" w:eastAsia="楷体_GB2312" w:cs="楷体_GB2312"/>
          <w:sz w:val="32"/>
          <w:szCs w:val="32"/>
        </w:rPr>
        <w:t>育肥场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/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合作社</w:t>
      </w:r>
      <w:r>
        <w:rPr>
          <w:rFonts w:hint="eastAsia" w:ascii="楷体_GB2312" w:hAnsi="楷体_GB2312" w:eastAsia="楷体_GB2312" w:cs="楷体_GB2312"/>
          <w:sz w:val="32"/>
          <w:szCs w:val="32"/>
        </w:rPr>
        <w:t>统一育肥后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，</w:t>
      </w:r>
      <w:r>
        <w:rPr>
          <w:rFonts w:hint="eastAsia" w:ascii="楷体_GB2312" w:hAnsi="楷体_GB2312" w:eastAsia="楷体_GB2312" w:cs="楷体_GB2312"/>
          <w:sz w:val="32"/>
          <w:szCs w:val="32"/>
        </w:rPr>
        <w:t>交售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***</w:t>
      </w:r>
      <w:r>
        <w:rPr>
          <w:rFonts w:hint="eastAsia" w:ascii="楷体_GB2312" w:hAnsi="楷体_GB2312" w:eastAsia="楷体_GB2312" w:cs="楷体_GB2312"/>
          <w:sz w:val="32"/>
          <w:szCs w:val="32"/>
        </w:rPr>
        <w:t>屠宰企业屠宰。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在3个工作日内，一次性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向</w:t>
      </w:r>
      <w:r>
        <w:rPr>
          <w:rFonts w:ascii="Times New Roman" w:hAnsi="Times New Roman" w:eastAsia="仿宋_GB2312" w:cs="Times New Roman"/>
          <w:sz w:val="32"/>
          <w:szCs w:val="32"/>
        </w:rPr>
        <w:t>羊只交售人兑付羊款。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***</w:t>
      </w:r>
      <w:r>
        <w:rPr>
          <w:rFonts w:ascii="Times New Roman" w:hAnsi="Times New Roman" w:eastAsia="仿宋_GB2312" w:cs="Times New Roman"/>
          <w:sz w:val="32"/>
          <w:szCs w:val="32"/>
        </w:rPr>
        <w:t>屠宰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企业最迟</w:t>
      </w:r>
      <w:r>
        <w:rPr>
          <w:rFonts w:ascii="Times New Roman" w:hAnsi="Times New Roman" w:eastAsia="仿宋_GB2312" w:cs="Times New Roman"/>
          <w:sz w:val="32"/>
          <w:szCs w:val="32"/>
        </w:rPr>
        <w:t>在每月15日前向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我村</w:t>
      </w:r>
      <w:r>
        <w:rPr>
          <w:rFonts w:ascii="Times New Roman" w:hAnsi="Times New Roman" w:eastAsia="仿宋_GB2312" w:cs="Times New Roman"/>
          <w:sz w:val="32"/>
          <w:szCs w:val="32"/>
        </w:rPr>
        <w:t>统一结算上个月交售的羊款，并按每只5元的标准支付居间服务费用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纳入村集体收入管理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07EBEFA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三、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资金来源</w:t>
      </w:r>
    </w:p>
    <w:p w14:paraId="08970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我村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现有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可用于可持续发展（羊只交售服务）的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资金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**万元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0EA3B04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保障措施</w:t>
      </w:r>
    </w:p>
    <w:p w14:paraId="2E9D369F">
      <w:pPr>
        <w:keepNext w:val="0"/>
        <w:keepLines w:val="0"/>
        <w:pageBreakBefore w:val="0"/>
        <w:widowControl w:val="0"/>
        <w:tabs>
          <w:tab w:val="left" w:pos="8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</w:rPr>
        <w:t>1.严格村级民主决策。</w:t>
      </w:r>
      <w:r>
        <w:rPr>
          <w:rFonts w:ascii="Times New Roman" w:hAnsi="Times New Roman" w:eastAsia="仿宋_GB2312" w:cs="Times New Roman"/>
          <w:sz w:val="32"/>
          <w:szCs w:val="32"/>
        </w:rPr>
        <w:t>严格落实“四议两公开”议事决策机制，开展羊只交售服务考虑羊只存栏规模、交售频次、服务成本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、市场风险、运行能力</w:t>
      </w:r>
      <w:r>
        <w:rPr>
          <w:rFonts w:ascii="Times New Roman" w:hAnsi="Times New Roman" w:eastAsia="仿宋_GB2312" w:cs="Times New Roman"/>
          <w:sz w:val="32"/>
          <w:szCs w:val="32"/>
        </w:rPr>
        <w:t>等因素，合理确定投入规模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（开展育肥销售慎重决策，开展综合性评估，合理确定养殖规模。）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 w14:paraId="64199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</w:rPr>
        <w:t>2.强化运营管理。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成立以村党支书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/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村股份经济合作社理事长***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为组长，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村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股份经济合作社理事会、监事会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为成员的运营管理小组，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监事会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全程进行监督，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做到流程公开透明、价格公平合理</w:t>
      </w:r>
      <w:r>
        <w:rPr>
          <w:rFonts w:ascii="Times New Roman" w:hAnsi="Times New Roman" w:eastAsia="仿宋_GB2312" w:cs="Times New Roman"/>
          <w:sz w:val="32"/>
          <w:szCs w:val="32"/>
        </w:rPr>
        <w:t>，做到方便群众、服务群众、让利群众。</w:t>
      </w:r>
    </w:p>
    <w:p w14:paraId="7DC8E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</w:rPr>
        <w:t>3.</w:t>
      </w:r>
      <w:r>
        <w:rPr>
          <w:rFonts w:hint="eastAsia" w:eastAsia="楷体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强化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</w:rPr>
        <w:t>风险防控。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运营管理小组加与屠宰企业的沟通，及时掌握羊只市场价格动态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加强羊只收购、运输、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饲养、</w:t>
      </w:r>
      <w:r>
        <w:rPr>
          <w:rFonts w:ascii="Times New Roman" w:hAnsi="Times New Roman" w:eastAsia="仿宋_GB2312" w:cs="Times New Roman"/>
          <w:sz w:val="32"/>
          <w:szCs w:val="32"/>
        </w:rPr>
        <w:t>销售等环节的疫病防控措施，防止疫病发生和传播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（开展育肥销售的村集体经济组织要及时购买羊只保险）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。对羊只交售服务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账务纳入股份经济合作社账套统一核算，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所有资金兑付通过转账方式进行，按季度公示经营状况和收支明细，</w:t>
      </w:r>
      <w:r>
        <w:rPr>
          <w:rFonts w:ascii="Times New Roman" w:hAnsi="Times New Roman" w:eastAsia="仿宋_GB2312" w:cs="Times New Roman"/>
          <w:sz w:val="32"/>
          <w:szCs w:val="32"/>
        </w:rPr>
        <w:t>接受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村民</w:t>
      </w:r>
      <w:r>
        <w:rPr>
          <w:rFonts w:ascii="Times New Roman" w:hAnsi="Times New Roman" w:eastAsia="仿宋_GB2312" w:cs="Times New Roman"/>
          <w:sz w:val="32"/>
          <w:szCs w:val="32"/>
        </w:rPr>
        <w:t>监督。</w:t>
      </w:r>
    </w:p>
    <w:p w14:paraId="4D38E727"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E689DFF"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429747C"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D9BE657"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6951E21"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34BB043"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874EB1B"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6E90E8DB"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A80E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羊只交售协议</w:t>
      </w:r>
    </w:p>
    <w:p w14:paraId="5AC46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 w14:paraId="3DDD1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甲方（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养殖户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）：</w:t>
      </w:r>
    </w:p>
    <w:p w14:paraId="0530A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姓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</w:p>
    <w:p w14:paraId="6B6E6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</w:p>
    <w:p w14:paraId="3201C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址：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</w:p>
    <w:p w14:paraId="69424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</w:p>
    <w:p w14:paraId="4BD4C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乙方（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试点村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村集体经济组织）：</w:t>
      </w:r>
    </w:p>
    <w:p w14:paraId="744AF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所在乡镇：</w:t>
      </w:r>
      <w:r>
        <w:rPr>
          <w:rFonts w:hint="default" w:ascii="Times New Roman" w:hAnsi="Times New Roman" w:eastAsia="仿宋_GB2312" w:cs="Times New Roman"/>
          <w:i/>
          <w:iCs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i/>
          <w:iCs/>
          <w:sz w:val="32"/>
          <w:szCs w:val="32"/>
          <w:u w:val="single"/>
          <w:lang w:val="en-US" w:eastAsia="zh-CN"/>
        </w:rPr>
        <w:t xml:space="preserve">      </w:t>
      </w:r>
    </w:p>
    <w:p w14:paraId="1438B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称：</w:t>
      </w:r>
      <w:r>
        <w:rPr>
          <w:rFonts w:hint="default" w:ascii="Times New Roman" w:hAnsi="Times New Roman" w:eastAsia="仿宋_GB2312" w:cs="Times New Roman"/>
          <w:i/>
          <w:iCs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i/>
          <w:iCs/>
          <w:sz w:val="32"/>
          <w:szCs w:val="32"/>
          <w:u w:val="single"/>
          <w:lang w:val="en-US" w:eastAsia="zh-CN"/>
        </w:rPr>
        <w:t xml:space="preserve">      </w:t>
      </w:r>
    </w:p>
    <w:p w14:paraId="39D5B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/>
          <w:iCs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责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人：</w:t>
      </w:r>
      <w:r>
        <w:rPr>
          <w:rFonts w:hint="default" w:ascii="Times New Roman" w:hAnsi="Times New Roman" w:eastAsia="仿宋_GB2312" w:cs="Times New Roman"/>
          <w:i/>
          <w:iCs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i/>
          <w:iCs/>
          <w:sz w:val="32"/>
          <w:szCs w:val="32"/>
          <w:u w:val="single"/>
          <w:lang w:val="en-US" w:eastAsia="zh-CN"/>
        </w:rPr>
        <w:t xml:space="preserve">      </w:t>
      </w:r>
    </w:p>
    <w:p w14:paraId="31E91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址：</w:t>
      </w:r>
      <w:r>
        <w:rPr>
          <w:rFonts w:hint="default" w:ascii="Times New Roman" w:hAnsi="Times New Roman" w:eastAsia="仿宋_GB2312" w:cs="Times New Roman"/>
          <w:i/>
          <w:iCs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i/>
          <w:iCs/>
          <w:sz w:val="32"/>
          <w:szCs w:val="32"/>
          <w:u w:val="single"/>
          <w:lang w:val="en-US" w:eastAsia="zh-CN"/>
        </w:rPr>
        <w:t xml:space="preserve">      </w:t>
      </w:r>
    </w:p>
    <w:p w14:paraId="44D85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i/>
          <w:iCs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i/>
          <w:iCs/>
          <w:sz w:val="32"/>
          <w:szCs w:val="32"/>
          <w:u w:val="single"/>
          <w:lang w:val="en-US" w:eastAsia="zh-CN"/>
        </w:rPr>
        <w:t xml:space="preserve">      </w:t>
      </w:r>
    </w:p>
    <w:p w14:paraId="1168E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一、交售标的与育肥要求</w:t>
      </w:r>
    </w:p>
    <w:p w14:paraId="5CFA1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1.羊只信息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甲方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自繁自育并育肥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（湖羊、小尾寒羊、三级二元杂交等）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品种羊只，共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计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只。</w:t>
      </w:r>
    </w:p>
    <w:p w14:paraId="5D2A8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收购标准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。①健康状况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：无传染病、寄生虫病，精神状态良好；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②体重要求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：以甘肃万佳现代农牧业发展服务有限公司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（以下简称“万佳农牧公司”）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当日发布的收购标准为准。</w:t>
      </w:r>
    </w:p>
    <w:p w14:paraId="6B889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交售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流程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甲方完成育肥后，备齐相关交羊资料，将羊只运送至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万佳农牧公司进行屠宰。</w:t>
      </w:r>
    </w:p>
    <w:p w14:paraId="59AC9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二、价款结算与支付</w:t>
      </w:r>
    </w:p>
    <w:p w14:paraId="6557A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1.肉款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计算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羊只屠宰后，以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万佳农牧公司出具的《胴体结算单》为依据，按合格胴体重量及万佳农牧公司当期收购价计算肉款总额，具体金额以结算单为准。  </w:t>
      </w:r>
    </w:p>
    <w:p w14:paraId="49874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2.支付方式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乙方收到万佳农牧公司胴体结算单后，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应在3个工作日内通过羊只交售人提供的银行账户一次性支付羊款。  </w:t>
      </w:r>
    </w:p>
    <w:p w14:paraId="1CA64E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服务费约定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万佳农牧公司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按每只羊5元的标准向乙方支付服务费，该费用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独立于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甲方肉款，由乙方直接与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万佳农牧公司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结算。</w:t>
      </w:r>
    </w:p>
    <w:p w14:paraId="63C11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三、双方权利与义务</w:t>
      </w:r>
    </w:p>
    <w:p w14:paraId="46AA2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1.甲方义务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。按约定标准完成羊只育肥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与交售，确保羊只来源合法、健康；依据乙方通知的时间、地点交付羊只，并配合万佳农牧公司完成接收工作。  </w:t>
      </w:r>
    </w:p>
    <w:p w14:paraId="0E0E0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2.乙方义务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。及时向甲方传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达万佳农牧公司的接收安排与结算信息；收到万佳农牧公司支付的货款后，按时、足额向甲方支付，不得截留或拖欠。</w:t>
      </w:r>
    </w:p>
    <w:p w14:paraId="7C51A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四、异议处理</w:t>
      </w:r>
    </w:p>
    <w:p w14:paraId="020F4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若甲方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所交售的羊只不符合万佳农牧有限公司收购标准，由甲方自行处置；若因万佳农牧有限公司原因发生结算争议，乙方应协助甲方同万佳农牧有限公司协商解决。</w:t>
      </w:r>
    </w:p>
    <w:p w14:paraId="6AB7A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五、违约责任</w:t>
      </w:r>
    </w:p>
    <w:p w14:paraId="26B60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乙方未按时向甲方支付肉款，每逾期一日按应付金额的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***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%支付违约金。 </w:t>
      </w:r>
    </w:p>
    <w:p w14:paraId="0344E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六、其他约定</w:t>
      </w:r>
    </w:p>
    <w:p w14:paraId="77AA1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1.本协议涉及的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万佳农牧公司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信息作为附件</w:t>
      </w:r>
      <w:r>
        <w:rPr>
          <w:rFonts w:hint="eastAsia" w:ascii="楷体_GB2312" w:hAnsi="楷体_GB2312" w:eastAsia="楷体_GB2312" w:cs="楷体_GB2312"/>
          <w:sz w:val="28"/>
          <w:szCs w:val="28"/>
        </w:rPr>
        <w:t>（如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万佳农牧公司</w:t>
      </w:r>
      <w:r>
        <w:rPr>
          <w:rFonts w:hint="eastAsia" w:ascii="楷体_GB2312" w:hAnsi="楷体_GB2312" w:eastAsia="楷体_GB2312" w:cs="楷体_GB2312"/>
          <w:sz w:val="28"/>
          <w:szCs w:val="28"/>
        </w:rPr>
        <w:t>名称、联系方式、收购标准等）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，与本协议具有同等效力。</w:t>
      </w:r>
    </w:p>
    <w:p w14:paraId="7127D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2.因本协议发生争议，双方协商解决；协商不成的，向当地人民法院提起诉讼。</w:t>
      </w:r>
    </w:p>
    <w:p w14:paraId="1C5DD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3.本协议一式两份，甲乙双方各执一份，签字（盖章）后生效。 </w:t>
      </w:r>
    </w:p>
    <w:p w14:paraId="1B53E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EBB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40FF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甲方（签字）：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乙方（盖章）：</w:t>
      </w:r>
    </w:p>
    <w:p w14:paraId="36603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41B0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09D6A8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42AF0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AAAAF2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5652B1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B63641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749199F"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418D226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4F0B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600" w:lineRule="exact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育肥屠宰羊只交售协议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（草稿）</w:t>
      </w:r>
    </w:p>
    <w:p w14:paraId="164BF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 w14:paraId="0338C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甲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（养殖户）：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</w:p>
    <w:p w14:paraId="5A3DC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乡（镇）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家庭人口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人，该户为</w:t>
      </w:r>
      <w:r>
        <w:rPr>
          <w:rFonts w:hint="eastAsia" w:ascii="楷体_GB2312" w:hAnsi="楷体_GB2312" w:eastAsia="楷体_GB2312" w:cs="楷体_GB2312"/>
          <w:sz w:val="28"/>
          <w:szCs w:val="28"/>
          <w:u w:val="none"/>
          <w:lang w:val="en-US" w:eastAsia="zh-CN"/>
        </w:rPr>
        <w:t>（脱贫户、</w:t>
      </w:r>
      <w:r>
        <w:rPr>
          <w:rFonts w:hint="eastAsia" w:ascii="楷体_GB2312" w:hAnsi="楷体_GB2312" w:eastAsia="楷体_GB2312" w:cs="楷体_GB2312"/>
          <w:spacing w:val="-20"/>
          <w:sz w:val="28"/>
          <w:szCs w:val="28"/>
          <w:lang w:val="en-US" w:eastAsia="zh-CN"/>
        </w:rPr>
        <w:t xml:space="preserve"> “</w:t>
      </w:r>
      <w:r>
        <w:rPr>
          <w:rFonts w:hint="eastAsia" w:ascii="楷体_GB2312" w:hAnsi="楷体_GB2312" w:eastAsia="楷体_GB2312" w:cs="楷体_GB2312"/>
          <w:sz w:val="28"/>
          <w:szCs w:val="28"/>
          <w:u w:val="none"/>
          <w:lang w:val="en-US" w:eastAsia="zh-CN"/>
        </w:rPr>
        <w:t>两类”户、一般农户）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，一折统号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，联系电话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 w14:paraId="6DA6A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乙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试点村村集体经济组织名称）：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，负责人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地址：</w:t>
      </w:r>
      <w:r>
        <w:rPr>
          <w:rFonts w:hint="default" w:ascii="Times New Roman" w:hAnsi="Times New Roman" w:eastAsia="仿宋_GB2312" w:cs="Times New Roman"/>
          <w:i/>
          <w:iCs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Times New Roman" w:hAnsi="Times New Roman" w:eastAsia="仿宋_GB2312" w:cs="Times New Roman"/>
          <w:i/>
          <w:i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i w:val="0"/>
          <w:iCs w:val="0"/>
          <w:sz w:val="32"/>
          <w:szCs w:val="32"/>
          <w:u w:val="none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i/>
          <w:iCs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eastAsia="仿宋_GB2312" w:cs="Times New Roman"/>
          <w:i w:val="0"/>
          <w:iCs w:val="0"/>
          <w:sz w:val="32"/>
          <w:szCs w:val="32"/>
          <w:u w:val="none"/>
          <w:lang w:val="en-US" w:eastAsia="zh-CN"/>
        </w:rPr>
        <w:t>；</w:t>
      </w:r>
    </w:p>
    <w:p w14:paraId="76591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甲方交售给乙方育肥羊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只，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羊只屠宰后，以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万佳农牧公司出具的《胴体结算单》为依据，按合格胴体重量及万佳农牧公司当期收购价计算肉款总额，具体金额以结算单为准。  </w:t>
      </w:r>
    </w:p>
    <w:p w14:paraId="007EF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乙方收到万佳农牧公司胴体结算单后，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应在3个工作日内通过羊只交售人提供的银行账户一次性支付羊款。  </w:t>
      </w:r>
    </w:p>
    <w:p w14:paraId="0C5F81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万佳农牧公司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按每只羊5元的标准向乙方支付服务费，该费用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独立于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甲方肉款，由乙方直接与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万佳农牧公司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结算。</w:t>
      </w:r>
    </w:p>
    <w:p w14:paraId="746C2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甲方同意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乙方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所交售的羊只肉款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元一次性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拨付到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甲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方账户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62DDE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本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协议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一式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份，甲、乙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双方各执一份，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万佳农牧公司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存档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1份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。</w:t>
      </w:r>
    </w:p>
    <w:p w14:paraId="73F19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pacing w:val="-2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pacing w:val="-20"/>
          <w:sz w:val="32"/>
          <w:szCs w:val="32"/>
          <w:lang w:val="en-US" w:eastAsia="zh-CN"/>
        </w:rPr>
        <w:t xml:space="preserve">    </w:t>
      </w:r>
    </w:p>
    <w:p w14:paraId="2F455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pacing w:val="-2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b/>
          <w:bCs/>
          <w:spacing w:val="-20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b/>
          <w:bCs/>
          <w:spacing w:val="-20"/>
          <w:sz w:val="32"/>
          <w:szCs w:val="32"/>
        </w:rPr>
        <w:t>甲方（</w:t>
      </w:r>
      <w:r>
        <w:rPr>
          <w:rFonts w:hint="eastAsia" w:ascii="Times New Roman" w:hAnsi="Times New Roman" w:eastAsia="仿宋_GB2312" w:cs="Times New Roman"/>
          <w:b/>
          <w:bCs/>
          <w:spacing w:val="-20"/>
          <w:sz w:val="32"/>
          <w:szCs w:val="32"/>
          <w:lang w:val="en-US" w:eastAsia="zh-CN"/>
        </w:rPr>
        <w:t>签字</w:t>
      </w:r>
      <w:r>
        <w:rPr>
          <w:rFonts w:hint="default" w:ascii="Times New Roman" w:hAnsi="Times New Roman" w:eastAsia="仿宋_GB2312" w:cs="Times New Roman"/>
          <w:b/>
          <w:bCs/>
          <w:spacing w:val="-20"/>
          <w:sz w:val="32"/>
          <w:szCs w:val="32"/>
        </w:rPr>
        <w:t xml:space="preserve">）：   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pacing w:val="-20"/>
          <w:sz w:val="32"/>
          <w:szCs w:val="32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b/>
          <w:bCs/>
          <w:spacing w:val="-20"/>
          <w:sz w:val="32"/>
          <w:szCs w:val="32"/>
        </w:rPr>
        <w:t xml:space="preserve">乙方（盖章）：     </w:t>
      </w:r>
      <w:r>
        <w:rPr>
          <w:rFonts w:hint="eastAsia" w:ascii="Times New Roman" w:hAnsi="Times New Roman" w:eastAsia="仿宋_GB2312" w:cs="Times New Roman"/>
          <w:b/>
          <w:bCs/>
          <w:spacing w:val="-2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pacing w:val="-20"/>
          <w:sz w:val="32"/>
          <w:szCs w:val="32"/>
          <w:lang w:val="en-US" w:eastAsia="zh-CN"/>
        </w:rPr>
        <w:t xml:space="preserve">   </w:t>
      </w:r>
    </w:p>
    <w:p w14:paraId="2FD2D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400" w:firstLineChars="500"/>
        <w:textAlignment w:val="auto"/>
        <w:outlineLvl w:val="9"/>
        <w:rPr>
          <w:rFonts w:hint="eastAsia" w:ascii="Times New Roman" w:hAnsi="Times New Roman" w:eastAsia="仿宋_GB2312" w:cs="Times New Roman"/>
          <w:spacing w:val="-2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20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Times New Roman"/>
          <w:spacing w:val="-20"/>
          <w:sz w:val="32"/>
          <w:szCs w:val="32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</w:rPr>
        <w:t xml:space="preserve"> </w:t>
      </w:r>
    </w:p>
    <w:p w14:paraId="596E8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Times New Roman" w:hAnsi="Times New Roman" w:eastAsia="仿宋_GB2312" w:cs="Times New Roman"/>
          <w:spacing w:val="-20"/>
          <w:sz w:val="32"/>
          <w:szCs w:val="32"/>
          <w:lang w:val="en-US" w:eastAsia="zh-CN"/>
        </w:rPr>
      </w:pPr>
    </w:p>
    <w:p w14:paraId="2CB37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40" w:firstLineChars="300"/>
        <w:textAlignment w:val="auto"/>
        <w:rPr>
          <w:rFonts w:hint="default" w:ascii="Times New Roman" w:hAnsi="Times New Roman" w:eastAsia="仿宋_GB2312" w:cs="Times New Roman"/>
          <w:spacing w:val="-2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0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pacing w:val="-2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</w:rPr>
        <w:t xml:space="preserve">年   月   日 </w:t>
      </w:r>
      <w:r>
        <w:rPr>
          <w:rFonts w:hint="eastAsia" w:ascii="Times New Roman" w:hAnsi="Times New Roman" w:eastAsia="仿宋_GB2312" w:cs="Times New Roman"/>
          <w:spacing w:val="-20"/>
          <w:sz w:val="32"/>
          <w:szCs w:val="32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pacing w:val="-2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</w:rPr>
        <w:t>年   月   日</w:t>
      </w:r>
    </w:p>
    <w:p w14:paraId="43E9E203"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6F8A2FD"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1CBE3E0"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9F66B72"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66BCD5D"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0892247"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035614C"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4AB622F"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CD6B247"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7AC89BE"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67998F5"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57AF470"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BFC2AC4"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776FE14"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5" w:left="1588" w:header="851" w:footer="1304" w:gutter="0"/>
          <w:pgNumType w:fmt="numberInDash"/>
          <w:cols w:space="0" w:num="1"/>
          <w:docGrid w:type="lines" w:linePitch="312" w:charSpace="0"/>
        </w:sectPr>
      </w:pPr>
    </w:p>
    <w:p w14:paraId="38465262"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 w14:paraId="72AA2D50"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1FBCA2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"/>
        </w:rPr>
        <w:t>养殖户屠宰羊只交售自产证明</w:t>
      </w:r>
    </w:p>
    <w:p w14:paraId="58B7488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left"/>
        <w:textAlignment w:val="auto"/>
        <w:rPr>
          <w:rFonts w:hint="eastAsia" w:ascii="楷体_GB2312" w:eastAsia="楷体_GB2312" w:cs="楷体_GB2312"/>
          <w:kern w:val="2"/>
          <w:sz w:val="24"/>
          <w:szCs w:val="24"/>
        </w:rPr>
      </w:pPr>
      <w:r>
        <w:rPr>
          <w:rFonts w:hint="eastAsia" w:ascii="楷体_GB2312" w:hAnsi="Calibri" w:eastAsia="楷体_GB2312" w:cs="楷体_GB2312"/>
          <w:kern w:val="2"/>
          <w:sz w:val="24"/>
          <w:szCs w:val="24"/>
          <w:lang w:val="en-US" w:eastAsia="zh-CN" w:bidi="ar"/>
        </w:rPr>
        <w:t xml:space="preserve">                           编号：</w:t>
      </w:r>
    </w:p>
    <w:p w14:paraId="13FB737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both"/>
        <w:textAlignment w:val="auto"/>
        <w:rPr>
          <w:rFonts w:hint="eastAsia" w:ascii="仿宋_GB2312" w:eastAsia="仿宋_GB2312" w:cs="仿宋_GB2312"/>
          <w:kern w:val="2"/>
          <w:sz w:val="24"/>
          <w:szCs w:val="24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甘肃万佳现代农牧业发展服务有限公司</w:t>
      </w:r>
      <w:r>
        <w:rPr>
          <w:rFonts w:hint="eastAsia" w:ascii="仿宋_GB2312" w:hAnsi="Calibri" w:eastAsia="仿宋_GB2312" w:cs="仿宋_GB2312"/>
          <w:kern w:val="2"/>
          <w:sz w:val="24"/>
          <w:szCs w:val="24"/>
          <w:lang w:val="en-US" w:eastAsia="zh-CN" w:bidi="ar"/>
        </w:rPr>
        <w:t>：</w:t>
      </w:r>
    </w:p>
    <w:p w14:paraId="665F642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jc w:val="both"/>
        <w:textAlignment w:val="auto"/>
        <w:rPr>
          <w:rFonts w:hint="eastAsia" w:asci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兹有我村养殖户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u w:val="single"/>
          <w:lang w:val="en-US" w:eastAsia="zh-CN" w:bidi="ar"/>
        </w:rPr>
        <w:t xml:space="preserve">      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，身份证号：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u w:val="single"/>
          <w:lang w:val="en-US" w:eastAsia="zh-CN" w:bidi="ar"/>
        </w:rPr>
        <w:t xml:space="preserve">                      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,一折通账号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u w:val="single"/>
          <w:lang w:val="en-US" w:eastAsia="zh-CN" w:bidi="ar"/>
        </w:rPr>
        <w:t xml:space="preserve">                  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。现育肥羊存栏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u w:val="single"/>
          <w:lang w:val="en-US" w:eastAsia="zh-CN" w:bidi="ar"/>
        </w:rPr>
        <w:t xml:space="preserve">    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只，其中育肥母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u w:val="single"/>
          <w:lang w:val="en-US" w:eastAsia="zh-CN" w:bidi="ar"/>
        </w:rPr>
        <w:t xml:space="preserve">    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只，育肥公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u w:val="single"/>
          <w:lang w:val="en-US" w:eastAsia="zh-CN" w:bidi="ar"/>
        </w:rPr>
        <w:t xml:space="preserve">    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只，本次拟到贵公司交售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u w:val="single"/>
          <w:lang w:val="en-US" w:eastAsia="zh-CN" w:bidi="ar"/>
        </w:rPr>
        <w:t xml:space="preserve">    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只，全部自繁自育。</w:t>
      </w:r>
    </w:p>
    <w:p w14:paraId="04DC335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eastAsia="仿宋_GB2312" w:cs="仿宋_GB2312"/>
          <w:kern w:val="2"/>
          <w:sz w:val="28"/>
          <w:szCs w:val="28"/>
        </w:rPr>
        <w:t>特此证明。</w:t>
      </w:r>
    </w:p>
    <w:p w14:paraId="4E5B6E1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jc w:val="both"/>
        <w:textAlignment w:val="auto"/>
        <w:rPr>
          <w:rFonts w:hint="eastAsia" w:asci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证明开具人（签字）：</w:t>
      </w:r>
    </w:p>
    <w:p w14:paraId="6EBFA9A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3080" w:firstLineChars="1100"/>
        <w:jc w:val="both"/>
        <w:textAlignment w:val="auto"/>
        <w:rPr>
          <w:rFonts w:hint="eastAsia" w:asci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村委会（盖章）</w:t>
      </w:r>
    </w:p>
    <w:p w14:paraId="7B0F65B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both"/>
        <w:textAlignment w:val="auto"/>
        <w:rPr>
          <w:rFonts w:hint="eastAsia" w:ascii="楷体_GB2312" w:hAnsi="Calibri" w:eastAsia="楷体_GB2312" w:cs="楷体_GB2312"/>
          <w:kern w:val="2"/>
          <w:sz w:val="24"/>
          <w:szCs w:val="24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 xml:space="preserve">                        年  月  日</w:t>
      </w:r>
      <w:r>
        <w:rPr>
          <w:rFonts w:hint="eastAsia" w:ascii="楷体_GB2312" w:hAnsi="Calibri" w:eastAsia="楷体_GB2312" w:cs="楷体_GB2312"/>
          <w:kern w:val="2"/>
          <w:sz w:val="24"/>
          <w:szCs w:val="24"/>
          <w:lang w:val="en-US" w:eastAsia="zh-CN" w:bidi="ar"/>
        </w:rPr>
        <w:t xml:space="preserve"> </w:t>
      </w:r>
    </w:p>
    <w:p w14:paraId="68B615B8"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楷体_GB2312" w:hAnsi="Calibri" w:eastAsia="楷体_GB2312" w:cs="楷体_GB2312"/>
          <w:kern w:val="2"/>
          <w:sz w:val="24"/>
          <w:szCs w:val="24"/>
          <w:lang w:val="en-US" w:eastAsia="zh-CN" w:bidi="ar"/>
        </w:rPr>
      </w:pPr>
    </w:p>
    <w:p w14:paraId="0CBDE58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auto"/>
        <w:rPr>
          <w:rFonts w:hint="eastAsia" w:ascii="楷体_GB2312" w:eastAsia="楷体_GB2312" w:cs="楷体_GB2312"/>
          <w:kern w:val="2"/>
          <w:sz w:val="24"/>
          <w:szCs w:val="24"/>
        </w:rPr>
      </w:pPr>
      <w:r>
        <w:rPr>
          <w:rFonts w:hint="eastAsia" w:ascii="楷体_GB2312" w:hAnsi="Calibri" w:eastAsia="楷体_GB2312" w:cs="楷体_GB2312"/>
          <w:kern w:val="2"/>
          <w:sz w:val="24"/>
          <w:szCs w:val="24"/>
          <w:lang w:val="en-US" w:eastAsia="zh-CN" w:bidi="ar"/>
        </w:rPr>
        <w:t>---------（存根联）------------</w:t>
      </w:r>
    </w:p>
    <w:p w14:paraId="786C4947">
      <w:pPr>
        <w:pStyle w:val="2"/>
        <w:widowControl/>
        <w:ind w:left="0" w:leftChars="0" w:firstLine="0" w:firstLineChars="0"/>
        <w:jc w:val="both"/>
        <w:rPr>
          <w:rFonts w:hint="eastAsia" w:ascii="仿宋_GB2312" w:hAnsi="Calibri" w:eastAsia="仿宋_GB2312" w:cs="Times New Roman"/>
          <w:kern w:val="2"/>
          <w:sz w:val="24"/>
          <w:szCs w:val="24"/>
        </w:rPr>
      </w:pPr>
      <w:r>
        <w:rPr>
          <w:rFonts w:hint="eastAsia" w:ascii="仿宋_GB2312" w:hAnsi="Calibri" w:eastAsia="仿宋_GB2312" w:cs="Times New Roman"/>
          <w:kern w:val="2"/>
          <w:sz w:val="24"/>
          <w:szCs w:val="24"/>
        </w:rPr>
        <w:t xml:space="preserve"> </w:t>
      </w:r>
    </w:p>
    <w:p w14:paraId="66753AC5">
      <w:pPr>
        <w:pStyle w:val="2"/>
        <w:widowControl/>
        <w:jc w:val="both"/>
        <w:rPr>
          <w:rFonts w:hint="eastAsia" w:ascii="仿宋_GB2312" w:hAnsi="Calibri" w:eastAsia="仿宋_GB2312" w:cs="Times New Roman"/>
          <w:kern w:val="2"/>
          <w:sz w:val="24"/>
          <w:szCs w:val="24"/>
        </w:rPr>
      </w:pPr>
      <w:r>
        <w:rPr>
          <w:rFonts w:hint="eastAsia" w:ascii="仿宋_GB2312" w:hAnsi="Calibri" w:eastAsia="仿宋_GB2312" w:cs="Times New Roman"/>
          <w:kern w:val="2"/>
          <w:sz w:val="24"/>
          <w:szCs w:val="24"/>
        </w:rPr>
        <w:t xml:space="preserve"> </w:t>
      </w:r>
    </w:p>
    <w:p w14:paraId="27D7F18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"/>
        </w:rPr>
      </w:pPr>
    </w:p>
    <w:p w14:paraId="5CD6501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"/>
        </w:rPr>
        <w:t>养殖户屠宰羊只交售自产证明</w:t>
      </w:r>
    </w:p>
    <w:p w14:paraId="3E4ADBF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3360" w:firstLineChars="1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楷体_GB2312" w:hAnsi="Calibri" w:eastAsia="楷体_GB2312" w:cs="楷体_GB2312"/>
          <w:kern w:val="2"/>
          <w:sz w:val="24"/>
          <w:szCs w:val="24"/>
          <w:lang w:val="en-US" w:eastAsia="zh-CN" w:bidi="ar"/>
        </w:rPr>
        <w:t>编号：</w:t>
      </w:r>
    </w:p>
    <w:p w14:paraId="17B4B7B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both"/>
        <w:textAlignment w:val="auto"/>
        <w:rPr>
          <w:rFonts w:hint="eastAsia" w:asci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甘肃万佳现代农牧业发展服务有限公司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：</w:t>
      </w:r>
    </w:p>
    <w:p w14:paraId="440DB24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jc w:val="both"/>
        <w:textAlignment w:val="auto"/>
        <w:rPr>
          <w:rFonts w:hint="eastAsia" w:asci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兹有我村养殖户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u w:val="single"/>
          <w:lang w:val="en-US" w:eastAsia="zh-CN" w:bidi="ar"/>
        </w:rPr>
        <w:t xml:space="preserve">      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，身份证号：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u w:val="single"/>
          <w:lang w:val="en-US" w:eastAsia="zh-CN" w:bidi="ar"/>
        </w:rPr>
        <w:t xml:space="preserve">                      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,一折通账号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u w:val="single"/>
          <w:lang w:val="en-US" w:eastAsia="zh-CN" w:bidi="ar"/>
        </w:rPr>
        <w:t xml:space="preserve">                   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。现育肥羊存栏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u w:val="single"/>
          <w:lang w:val="en-US" w:eastAsia="zh-CN" w:bidi="ar"/>
        </w:rPr>
        <w:t xml:space="preserve">   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只，其中育肥母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u w:val="single"/>
          <w:lang w:val="en-US" w:eastAsia="zh-CN" w:bidi="ar"/>
        </w:rPr>
        <w:t xml:space="preserve">    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只，育肥公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u w:val="single"/>
          <w:lang w:val="en-US" w:eastAsia="zh-CN" w:bidi="ar"/>
        </w:rPr>
        <w:t xml:space="preserve">    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只，本次拟到贵公司交售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u w:val="single"/>
          <w:lang w:val="en-US" w:eastAsia="zh-CN" w:bidi="ar"/>
        </w:rPr>
        <w:t xml:space="preserve">    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只，全部自繁自育。</w:t>
      </w:r>
    </w:p>
    <w:p w14:paraId="54047EF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eastAsia="仿宋_GB2312" w:cs="仿宋_GB2312"/>
          <w:kern w:val="2"/>
          <w:sz w:val="28"/>
          <w:szCs w:val="28"/>
        </w:rPr>
        <w:t>特此证明。</w:t>
      </w:r>
    </w:p>
    <w:p w14:paraId="7205776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jc w:val="both"/>
        <w:textAlignment w:val="auto"/>
        <w:rPr>
          <w:rFonts w:hint="eastAsia" w:asci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证明开具人（签字）：</w:t>
      </w:r>
    </w:p>
    <w:p w14:paraId="7BA9672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3360" w:firstLineChars="1200"/>
        <w:jc w:val="both"/>
        <w:textAlignment w:val="auto"/>
        <w:rPr>
          <w:rFonts w:hint="eastAsia" w:asci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村委会（盖章）</w:t>
      </w:r>
    </w:p>
    <w:p w14:paraId="45A7B8E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both"/>
        <w:textAlignment w:val="auto"/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 xml:space="preserve">                          年  月  日</w:t>
      </w:r>
    </w:p>
    <w:p w14:paraId="32B058D9">
      <w:pPr>
        <w:pStyle w:val="2"/>
        <w:ind w:left="0" w:leftChars="0" w:firstLine="0" w:firstLineChars="0"/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</w:pPr>
    </w:p>
    <w:p w14:paraId="4D10055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楷体_GB2312" w:hAnsi="Calibri" w:eastAsia="楷体_GB2312" w:cs="楷体_GB2312"/>
          <w:kern w:val="2"/>
          <w:sz w:val="24"/>
          <w:szCs w:val="24"/>
          <w:lang w:val="en-US" w:eastAsia="zh-CN" w:bidi="ar"/>
        </w:rPr>
        <w:t>-------------（畜主联）---------------</w:t>
      </w:r>
    </w:p>
    <w:p w14:paraId="46F7201A"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</w:p>
    <w:p w14:paraId="36DE5071"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CF08AE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"/>
        </w:rPr>
        <w:t>合作社屠宰羊只交售自产证明</w:t>
      </w:r>
    </w:p>
    <w:p w14:paraId="5C44794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楷体_GB2312" w:eastAsia="楷体_GB2312" w:cs="楷体_GB2312"/>
          <w:kern w:val="2"/>
          <w:sz w:val="24"/>
          <w:szCs w:val="24"/>
        </w:rPr>
      </w:pPr>
      <w:r>
        <w:rPr>
          <w:rFonts w:hint="eastAsia" w:ascii="楷体_GB2312" w:hAnsi="Calibri" w:eastAsia="楷体_GB2312" w:cs="楷体_GB2312"/>
          <w:kern w:val="2"/>
          <w:sz w:val="24"/>
          <w:szCs w:val="24"/>
          <w:lang w:val="en-US" w:eastAsia="zh-CN" w:bidi="ar"/>
        </w:rPr>
        <w:t xml:space="preserve">                编号：</w:t>
      </w:r>
    </w:p>
    <w:p w14:paraId="5A91A81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eastAsia" w:ascii="仿宋_GB2312" w:eastAsia="仿宋_GB2312" w:cs="仿宋_GB2312"/>
          <w:kern w:val="2"/>
          <w:sz w:val="24"/>
          <w:szCs w:val="24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甘肃万佳现代农牧业发展服务有限公司</w:t>
      </w:r>
      <w:r>
        <w:rPr>
          <w:rFonts w:hint="eastAsia" w:ascii="仿宋_GB2312" w:hAnsi="Calibri" w:eastAsia="仿宋_GB2312" w:cs="仿宋_GB2312"/>
          <w:kern w:val="2"/>
          <w:sz w:val="24"/>
          <w:szCs w:val="24"/>
          <w:lang w:val="en-US" w:eastAsia="zh-CN" w:bidi="ar"/>
        </w:rPr>
        <w:t>：</w:t>
      </w:r>
    </w:p>
    <w:p w14:paraId="45E5C9F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兹有我村合作社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u w:val="single"/>
          <w:lang w:val="en-US" w:eastAsia="zh-CN" w:bidi="ar"/>
        </w:rPr>
        <w:t xml:space="preserve">                     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，现育肥羊存栏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u w:val="single"/>
          <w:lang w:val="en-US" w:eastAsia="zh-CN" w:bidi="ar"/>
        </w:rPr>
        <w:t xml:space="preserve">      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只，其中育肥母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u w:val="single"/>
          <w:lang w:val="en-US" w:eastAsia="zh-CN" w:bidi="ar"/>
        </w:rPr>
        <w:t xml:space="preserve">    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只，育肥公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u w:val="single"/>
          <w:lang w:val="en-US" w:eastAsia="zh-CN" w:bidi="ar"/>
        </w:rPr>
        <w:t xml:space="preserve">    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只，本次拟到贵公司交售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u w:val="single"/>
          <w:lang w:val="en-US" w:eastAsia="zh-CN" w:bidi="ar"/>
        </w:rPr>
        <w:t xml:space="preserve">    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只，全部自繁自育。</w:t>
      </w:r>
    </w:p>
    <w:p w14:paraId="0DD6E04B">
      <w:pPr>
        <w:pStyle w:val="9"/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eastAsia" w:asci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特此证明。</w:t>
      </w:r>
    </w:p>
    <w:p w14:paraId="433014E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560" w:firstLineChars="200"/>
        <w:jc w:val="left"/>
        <w:rPr>
          <w:rFonts w:hint="eastAsia" w:asci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证明开具人（签字）：</w:t>
      </w:r>
    </w:p>
    <w:p w14:paraId="576E108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2520" w:firstLineChars="900"/>
        <w:jc w:val="left"/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</w:pPr>
    </w:p>
    <w:p w14:paraId="203865B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right="0"/>
        <w:jc w:val="center"/>
        <w:rPr>
          <w:rFonts w:hint="eastAsia" w:asci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 xml:space="preserve">              村委会（盖章）</w:t>
      </w:r>
    </w:p>
    <w:p w14:paraId="076B3E9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 xml:space="preserve">            年  月  日</w:t>
      </w:r>
    </w:p>
    <w:p w14:paraId="41521D7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楷体_GB2312" w:eastAsia="楷体_GB2312" w:cs="楷体_GB2312"/>
          <w:kern w:val="2"/>
          <w:sz w:val="24"/>
          <w:szCs w:val="24"/>
        </w:rPr>
      </w:pPr>
      <w:r>
        <w:rPr>
          <w:rFonts w:hint="eastAsia" w:ascii="楷体_GB2312" w:hAnsi="Calibri" w:eastAsia="楷体_GB2312" w:cs="楷体_GB2312"/>
          <w:kern w:val="2"/>
          <w:sz w:val="24"/>
          <w:szCs w:val="24"/>
          <w:lang w:val="en-US" w:eastAsia="zh-CN" w:bidi="ar"/>
        </w:rPr>
        <w:t xml:space="preserve"> </w:t>
      </w:r>
    </w:p>
    <w:p w14:paraId="7B0DBED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楷体_GB2312" w:eastAsia="楷体_GB2312" w:cs="楷体_GB2312"/>
          <w:kern w:val="2"/>
          <w:sz w:val="24"/>
          <w:szCs w:val="24"/>
        </w:rPr>
      </w:pPr>
      <w:r>
        <w:rPr>
          <w:rFonts w:hint="eastAsia" w:ascii="楷体_GB2312" w:hAnsi="Calibri" w:eastAsia="楷体_GB2312" w:cs="楷体_GB2312"/>
          <w:kern w:val="2"/>
          <w:sz w:val="24"/>
          <w:szCs w:val="24"/>
          <w:lang w:val="en-US" w:eastAsia="zh-CN" w:bidi="ar"/>
        </w:rPr>
        <w:t>---------（存根联）------------</w:t>
      </w:r>
    </w:p>
    <w:p w14:paraId="447D06CB">
      <w:pPr>
        <w:pStyle w:val="9"/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firstLine="0" w:firstLineChars="0"/>
        <w:jc w:val="both"/>
        <w:rPr>
          <w:rFonts w:hint="eastAsia" w:ascii="仿宋_GB2312" w:hAnsi="Calibri" w:eastAsia="仿宋_GB2312" w:cs="Times New Roman"/>
          <w:kern w:val="2"/>
          <w:sz w:val="24"/>
          <w:szCs w:val="24"/>
        </w:rPr>
      </w:pPr>
      <w:r>
        <w:rPr>
          <w:rFonts w:hint="eastAsia" w:ascii="仿宋_GB2312" w:hAnsi="Calibri" w:eastAsia="仿宋_GB2312" w:cs="Times New Roman"/>
          <w:kern w:val="2"/>
          <w:sz w:val="24"/>
          <w:szCs w:val="24"/>
          <w:lang w:val="en-US" w:eastAsia="zh-CN" w:bidi="ar"/>
        </w:rPr>
        <w:t xml:space="preserve"> </w:t>
      </w:r>
    </w:p>
    <w:p w14:paraId="26078229">
      <w:pPr>
        <w:pStyle w:val="9"/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eastAsia" w:ascii="仿宋_GB2312" w:hAnsi="Calibri" w:eastAsia="仿宋_GB2312" w:cs="Times New Roman"/>
          <w:kern w:val="2"/>
          <w:sz w:val="24"/>
          <w:szCs w:val="24"/>
        </w:rPr>
      </w:pPr>
      <w:r>
        <w:rPr>
          <w:rFonts w:hint="eastAsia" w:ascii="仿宋_GB2312" w:hAnsi="Calibri" w:eastAsia="仿宋_GB2312" w:cs="Times New Roman"/>
          <w:kern w:val="2"/>
          <w:sz w:val="24"/>
          <w:szCs w:val="24"/>
          <w:lang w:val="en-US" w:eastAsia="zh-CN" w:bidi="ar"/>
        </w:rPr>
        <w:t xml:space="preserve"> </w:t>
      </w:r>
    </w:p>
    <w:p w14:paraId="69C8051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 xml:space="preserve"> </w:t>
      </w:r>
    </w:p>
    <w:p w14:paraId="305F316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"/>
        </w:rPr>
        <w:t>合作社屠宰羊只交售自产证明</w:t>
      </w:r>
    </w:p>
    <w:p w14:paraId="4700DDB7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3360" w:firstLineChars="1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楷体_GB2312" w:hAnsi="Calibri" w:eastAsia="楷体_GB2312" w:cs="楷体_GB2312"/>
          <w:kern w:val="2"/>
          <w:sz w:val="24"/>
          <w:szCs w:val="24"/>
          <w:lang w:val="en-US" w:eastAsia="zh-CN" w:bidi="ar"/>
        </w:rPr>
        <w:t>编号：</w:t>
      </w:r>
    </w:p>
    <w:p w14:paraId="6B129C8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eastAsia" w:ascii="仿宋_GB2312" w:eastAsia="仿宋_GB2312" w:cs="仿宋_GB2312"/>
          <w:kern w:val="2"/>
          <w:sz w:val="24"/>
          <w:szCs w:val="24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甘肃万佳现代农牧业发展服务有限公司</w:t>
      </w:r>
      <w:r>
        <w:rPr>
          <w:rFonts w:hint="eastAsia" w:ascii="仿宋_GB2312" w:hAnsi="Calibri" w:eastAsia="仿宋_GB2312" w:cs="仿宋_GB2312"/>
          <w:kern w:val="2"/>
          <w:sz w:val="24"/>
          <w:szCs w:val="24"/>
          <w:lang w:val="en-US" w:eastAsia="zh-CN" w:bidi="ar"/>
        </w:rPr>
        <w:t>：</w:t>
      </w:r>
    </w:p>
    <w:p w14:paraId="3C5299F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兹有我村合作社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u w:val="single"/>
          <w:lang w:val="en-US" w:eastAsia="zh-CN" w:bidi="ar"/>
        </w:rPr>
        <w:t xml:space="preserve">                     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，现育肥羊存栏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u w:val="single"/>
          <w:lang w:val="en-US" w:eastAsia="zh-CN" w:bidi="ar"/>
        </w:rPr>
        <w:t xml:space="preserve">     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只，其中育肥母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u w:val="single"/>
          <w:lang w:val="en-US" w:eastAsia="zh-CN" w:bidi="ar"/>
        </w:rPr>
        <w:t xml:space="preserve">    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只，育肥公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u w:val="single"/>
          <w:lang w:val="en-US" w:eastAsia="zh-CN" w:bidi="ar"/>
        </w:rPr>
        <w:t xml:space="preserve">    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只，本次拟到贵公司交售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u w:val="single"/>
          <w:lang w:val="en-US" w:eastAsia="zh-CN" w:bidi="ar"/>
        </w:rPr>
        <w:t xml:space="preserve">    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只，全部自繁自育。</w:t>
      </w:r>
    </w:p>
    <w:p w14:paraId="6684595E">
      <w:pPr>
        <w:pStyle w:val="9"/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eastAsia" w:asci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特此证明。</w:t>
      </w:r>
    </w:p>
    <w:p w14:paraId="2BD87E2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560" w:firstLineChars="200"/>
        <w:jc w:val="left"/>
        <w:rPr>
          <w:rFonts w:hint="eastAsia" w:asci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证明开具人（签字）：</w:t>
      </w:r>
    </w:p>
    <w:p w14:paraId="69C6B9E7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2800" w:firstLineChars="1000"/>
        <w:jc w:val="left"/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</w:pPr>
    </w:p>
    <w:p w14:paraId="6F087E9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right="0"/>
        <w:jc w:val="center"/>
        <w:rPr>
          <w:rFonts w:hint="eastAsia" w:asci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 xml:space="preserve">               村委会（盖章）</w:t>
      </w:r>
    </w:p>
    <w:p w14:paraId="11D748C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 xml:space="preserve">              年  月  日</w:t>
      </w:r>
    </w:p>
    <w:p w14:paraId="12471DE1">
      <w:pPr>
        <w:pStyle w:val="9"/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firstLine="0" w:firstLineChars="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 w14:paraId="128D97A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720" w:firstLineChars="300"/>
        <w:jc w:val="both"/>
        <w:rPr>
          <w:rFonts w:hint="eastAsia" w:ascii="楷体_GB2312" w:hAnsi="Calibri" w:eastAsia="楷体_GB2312" w:cs="楷体_GB2312"/>
          <w:kern w:val="2"/>
          <w:sz w:val="24"/>
          <w:szCs w:val="24"/>
          <w:lang w:val="en-US" w:eastAsia="zh-CN" w:bidi="ar"/>
        </w:rPr>
        <w:sectPr>
          <w:footerReference r:id="rId4" w:type="default"/>
          <w:pgSz w:w="16838" w:h="11906" w:orient="landscape"/>
          <w:pgMar w:top="1588" w:right="2098" w:bottom="1474" w:left="1985" w:header="851" w:footer="1134" w:gutter="0"/>
          <w:pgNumType w:fmt="numberInDash"/>
          <w:cols w:equalWidth="0" w:num="2">
            <w:col w:w="6165" w:space="634"/>
            <w:col w:w="5956"/>
          </w:cols>
          <w:docGrid w:type="lines" w:linePitch="312" w:charSpace="0"/>
        </w:sectPr>
      </w:pPr>
      <w:r>
        <w:rPr>
          <w:rFonts w:hint="eastAsia" w:ascii="楷体_GB2312" w:hAnsi="Calibri" w:eastAsia="楷体_GB2312" w:cs="楷体_GB2312"/>
          <w:kern w:val="2"/>
          <w:sz w:val="24"/>
          <w:szCs w:val="24"/>
          <w:lang w:val="en-US" w:eastAsia="zh-CN" w:bidi="ar"/>
        </w:rPr>
        <w:t>-------------（畜主联）---------------</w:t>
      </w:r>
    </w:p>
    <w:p w14:paraId="0D3FDC2F"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附件7</w:t>
      </w:r>
    </w:p>
    <w:tbl>
      <w:tblPr>
        <w:tblStyle w:val="10"/>
        <w:tblW w:w="494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533"/>
        <w:gridCol w:w="821"/>
        <w:gridCol w:w="633"/>
        <w:gridCol w:w="1001"/>
        <w:gridCol w:w="480"/>
        <w:gridCol w:w="627"/>
        <w:gridCol w:w="642"/>
        <w:gridCol w:w="565"/>
        <w:gridCol w:w="719"/>
        <w:gridCol w:w="567"/>
        <w:gridCol w:w="940"/>
        <w:gridCol w:w="865"/>
        <w:gridCol w:w="514"/>
        <w:gridCol w:w="488"/>
        <w:gridCol w:w="442"/>
        <w:gridCol w:w="437"/>
        <w:gridCol w:w="1102"/>
        <w:gridCol w:w="1027"/>
      </w:tblGrid>
      <w:tr w14:paraId="6D3EF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CD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56"/>
                <w:szCs w:val="5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***项目联农带农明细台账</w:t>
            </w:r>
          </w:p>
        </w:tc>
      </w:tr>
      <w:tr w14:paraId="41B8F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000" w:type="pct"/>
            <w:gridSpan w:val="1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9DE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填报单位（盖章）：                                  填报人：                        填报日期：  年   月   日                                                                             </w:t>
            </w:r>
          </w:p>
        </w:tc>
      </w:tr>
      <w:tr w14:paraId="17C42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76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A4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项目名称;</w:t>
            </w:r>
          </w:p>
        </w:tc>
        <w:tc>
          <w:tcPr>
            <w:tcW w:w="167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4C2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项目所在地;</w:t>
            </w:r>
          </w:p>
        </w:tc>
        <w:tc>
          <w:tcPr>
            <w:tcW w:w="20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9DA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624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462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676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DC4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DE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EB6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DD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7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受益户主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23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户主身份证号码</w:t>
            </w:r>
          </w:p>
        </w:tc>
        <w:tc>
          <w:tcPr>
            <w:tcW w:w="2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7A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家庭人口数</w:t>
            </w:r>
          </w:p>
        </w:tc>
        <w:tc>
          <w:tcPr>
            <w:tcW w:w="3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20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是否为脱贫户或监测对象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（是/否）</w:t>
            </w:r>
          </w:p>
        </w:tc>
        <w:tc>
          <w:tcPr>
            <w:tcW w:w="3264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D1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联农带农方式（在相应的带动方式下“√”）</w:t>
            </w:r>
          </w:p>
        </w:tc>
        <w:tc>
          <w:tcPr>
            <w:tcW w:w="3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09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农户增收情况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</w:tr>
      <w:tr w14:paraId="0D8CE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E8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B6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E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0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84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2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增加农户经营性收入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FC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增加农户工资性收入</w:t>
            </w:r>
          </w:p>
        </w:tc>
        <w:tc>
          <w:tcPr>
            <w:tcW w:w="116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91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增加农户财产性收入</w:t>
            </w:r>
          </w:p>
        </w:tc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FD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99F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</w:trPr>
        <w:tc>
          <w:tcPr>
            <w:tcW w:w="1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2A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95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B8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C0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D7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D78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①订单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12E97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</w:t>
            </w:r>
          </w:p>
          <w:p w14:paraId="12A84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</w:t>
            </w:r>
          </w:p>
          <w:p w14:paraId="71D0F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</w:t>
            </w:r>
          </w:p>
          <w:p w14:paraId="0AB7B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</w:t>
            </w:r>
          </w:p>
          <w:p w14:paraId="0F11E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AD3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③</w:t>
            </w:r>
          </w:p>
          <w:p w14:paraId="1A161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</w:t>
            </w:r>
          </w:p>
          <w:p w14:paraId="6B1C0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</w:t>
            </w:r>
          </w:p>
          <w:p w14:paraId="019AA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销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41F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④</w:t>
            </w:r>
          </w:p>
          <w:p w14:paraId="6E117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订单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收购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07A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⑤</w:t>
            </w:r>
          </w:p>
          <w:p w14:paraId="4B920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投牛还犊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（投羊还羔等）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93B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⑥</w:t>
            </w:r>
          </w:p>
          <w:p w14:paraId="065BD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技术服务指导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451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⑦</w:t>
            </w:r>
          </w:p>
          <w:p w14:paraId="7C862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其他能够增加农户经营性收入的联农带农方式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0A6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⑧</w:t>
            </w:r>
          </w:p>
          <w:p w14:paraId="6E1C2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</w:t>
            </w:r>
          </w:p>
          <w:p w14:paraId="5C082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</w:t>
            </w:r>
          </w:p>
          <w:p w14:paraId="1CFEE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</w:t>
            </w:r>
          </w:p>
          <w:p w14:paraId="7E9E6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0EA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⑨保底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收益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788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⑩按股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分红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0B0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⑾土地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流转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460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⑿房屋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租赁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EF1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⒀</w:t>
            </w:r>
          </w:p>
          <w:p w14:paraId="76CCA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其他能够增加农户财产性收入的联农带农方式</w:t>
            </w:r>
          </w:p>
        </w:tc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BD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4AA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4C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0D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29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6C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06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95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5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9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18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C1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E4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61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C3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A8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1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57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B7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E5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F6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104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3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F5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9A3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92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89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2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5E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B2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47F4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D2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E3F0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8F2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FF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8F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5AD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A6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AE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BF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08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470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4A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FD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F51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39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F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E6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F64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51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42B5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D1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CE64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4C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35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D9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B3F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97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9D7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F6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8B4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325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6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BB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52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55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2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0D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435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F9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DD6A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92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EC8B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5E0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C5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FB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680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528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34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4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1B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D53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5000" w:type="pct"/>
            <w:gridSpan w:val="19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F3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依托龙头企业、农民专业合作社、家庭农场、专业大户等经营主体实施的经营性帮扶项目，必须要有能够直接带动农户发展、直接增加农户家庭经营性收入或工资性收入的联农带农方式，即本表中联农带农方式①—⑧至少选择一项以上。</w:t>
            </w:r>
          </w:p>
        </w:tc>
      </w:tr>
    </w:tbl>
    <w:p w14:paraId="175E8A3B">
      <w:pPr>
        <w:pStyle w:val="2"/>
        <w:ind w:left="0" w:leftChars="0" w:firstLine="0" w:firstLineChars="0"/>
        <w:rPr>
          <w:rFonts w:hint="default"/>
          <w:lang w:val="en-US" w:eastAsia="zh-CN"/>
        </w:rPr>
        <w:sectPr>
          <w:pgSz w:w="16838" w:h="11906" w:orient="landscape"/>
          <w:pgMar w:top="1588" w:right="2098" w:bottom="1474" w:left="1985" w:header="851" w:footer="1134" w:gutter="0"/>
          <w:pgNumType w:fmt="numberInDash"/>
          <w:cols w:space="425" w:num="1"/>
          <w:docGrid w:type="lines" w:linePitch="312" w:charSpace="0"/>
        </w:sectPr>
      </w:pPr>
    </w:p>
    <w:p w14:paraId="55A42301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5692ADC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01B44A5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56F20B2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32DF09F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DF7AB77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5A86947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455D11C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77E618B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313209B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9C5C677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901490C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7617EFA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63B3C5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9F93F0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5C2DDE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514D71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10"/>
        <w:tblpPr w:leftFromText="180" w:rightFromText="180" w:vertAnchor="text" w:horzAnchor="page" w:tblpX="1631" w:tblpY="1069"/>
        <w:tblW w:w="0" w:type="auto"/>
        <w:tblInd w:w="0" w:type="dxa"/>
        <w:tblBorders>
          <w:top w:val="single" w:color="auto" w:sz="8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1511EA44">
        <w:tblPrEx>
          <w:tblBorders>
            <w:top w:val="single" w:color="auto" w:sz="8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46" w:type="dxa"/>
            <w:tcBorders>
              <w:top w:val="single" w:color="auto" w:sz="8" w:space="0"/>
              <w:bottom w:val="single" w:color="auto" w:sz="4" w:space="0"/>
            </w:tcBorders>
            <w:noWrap w:val="0"/>
            <w:vAlign w:val="center"/>
          </w:tcPr>
          <w:p w14:paraId="50EA96A2"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1388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140" w:firstLineChars="5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抄送：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8"/>
                <w:szCs w:val="28"/>
              </w:rPr>
              <w:t>县委办公室，县人大常委会办公室，县政协办公室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。</w:t>
            </w:r>
          </w:p>
        </w:tc>
      </w:tr>
      <w:tr w14:paraId="116F7A1F">
        <w:tblPrEx>
          <w:tblBorders>
            <w:top w:val="single" w:color="auto" w:sz="8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2283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00" w:lineRule="exact"/>
              <w:ind w:firstLine="140" w:firstLineChars="5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公开属性：主动公开。</w:t>
            </w:r>
          </w:p>
        </w:tc>
      </w:tr>
      <w:tr w14:paraId="593B75C2">
        <w:tblPrEx>
          <w:tblBorders>
            <w:top w:val="single" w:color="auto" w:sz="8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46" w:type="dxa"/>
            <w:tcBorders>
              <w:top w:val="single" w:color="auto" w:sz="4" w:space="0"/>
              <w:bottom w:val="single" w:color="auto" w:sz="8" w:space="0"/>
            </w:tcBorders>
            <w:noWrap w:val="0"/>
            <w:vAlign w:val="center"/>
          </w:tcPr>
          <w:p w14:paraId="0B50BF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00" w:lineRule="exact"/>
              <w:ind w:firstLine="140" w:firstLineChars="5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环县人民政府办公室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 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日印发</w:t>
            </w:r>
          </w:p>
        </w:tc>
      </w:tr>
      <w:tr w14:paraId="55C878E4">
        <w:tblPrEx>
          <w:tblBorders>
            <w:top w:val="single" w:color="auto" w:sz="8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exact"/>
        </w:trPr>
        <w:tc>
          <w:tcPr>
            <w:tcW w:w="8946" w:type="dxa"/>
            <w:tcBorders>
              <w:top w:val="single" w:color="auto" w:sz="8" w:space="0"/>
            </w:tcBorders>
            <w:noWrap w:val="0"/>
            <w:vAlign w:val="bottom"/>
          </w:tcPr>
          <w:p w14:paraId="61B1AD9D">
            <w:pPr>
              <w:keepNext w:val="0"/>
              <w:keepLines w:val="0"/>
              <w:pageBreakBefore w:val="0"/>
              <w:widowControl w:val="0"/>
              <w:tabs>
                <w:tab w:val="left" w:pos="5078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14:paraId="4F34769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/>
        </w:rPr>
      </w:pPr>
    </w:p>
    <w:p w14:paraId="049A501C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2098" w:right="1474" w:bottom="1985" w:left="1588" w:header="851" w:footer="113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8497D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6DEE62"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AORt8l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6DEE62"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4"/>
                        <w:szCs w:val="24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1EAEE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4CECCB">
                          <w:pPr>
                            <w:pStyle w:val="7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t>- 14 -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Gx6hx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4CECCB">
                    <w:pPr>
                      <w:pStyle w:val="7"/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t>- 14 -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CC7F28"/>
    <w:multiLevelType w:val="singleLevel"/>
    <w:tmpl w:val="D2CC7F2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36BC3"/>
    <w:rsid w:val="00043144"/>
    <w:rsid w:val="000C1742"/>
    <w:rsid w:val="00116BD0"/>
    <w:rsid w:val="0018274C"/>
    <w:rsid w:val="00350B4A"/>
    <w:rsid w:val="003F4A44"/>
    <w:rsid w:val="00533498"/>
    <w:rsid w:val="0076571F"/>
    <w:rsid w:val="009C062E"/>
    <w:rsid w:val="00DA6DA8"/>
    <w:rsid w:val="02036BC3"/>
    <w:rsid w:val="02987B74"/>
    <w:rsid w:val="04B5527F"/>
    <w:rsid w:val="05EF21A1"/>
    <w:rsid w:val="06867467"/>
    <w:rsid w:val="06927957"/>
    <w:rsid w:val="06C90C44"/>
    <w:rsid w:val="07726BE5"/>
    <w:rsid w:val="077B1C8F"/>
    <w:rsid w:val="088A5836"/>
    <w:rsid w:val="08B2711F"/>
    <w:rsid w:val="0AD61B81"/>
    <w:rsid w:val="0AF50259"/>
    <w:rsid w:val="0E415563"/>
    <w:rsid w:val="0E56100F"/>
    <w:rsid w:val="0EDD5A52"/>
    <w:rsid w:val="0F582B65"/>
    <w:rsid w:val="101A42BE"/>
    <w:rsid w:val="11167AD4"/>
    <w:rsid w:val="11D230A2"/>
    <w:rsid w:val="12531355"/>
    <w:rsid w:val="13A7230D"/>
    <w:rsid w:val="141A4BF8"/>
    <w:rsid w:val="14E51CD0"/>
    <w:rsid w:val="151D2886"/>
    <w:rsid w:val="15940302"/>
    <w:rsid w:val="16446F12"/>
    <w:rsid w:val="18A0641F"/>
    <w:rsid w:val="18E5054F"/>
    <w:rsid w:val="19287A4C"/>
    <w:rsid w:val="195B37A8"/>
    <w:rsid w:val="195C5947"/>
    <w:rsid w:val="19E82D37"/>
    <w:rsid w:val="1A4E5290"/>
    <w:rsid w:val="1A626F8D"/>
    <w:rsid w:val="1B4E306E"/>
    <w:rsid w:val="1C346708"/>
    <w:rsid w:val="1CF3715C"/>
    <w:rsid w:val="1F6E6131"/>
    <w:rsid w:val="217C64E5"/>
    <w:rsid w:val="237D6C19"/>
    <w:rsid w:val="23FB2603"/>
    <w:rsid w:val="247C0C4C"/>
    <w:rsid w:val="268853A2"/>
    <w:rsid w:val="28AA222B"/>
    <w:rsid w:val="28E079FB"/>
    <w:rsid w:val="29B9024C"/>
    <w:rsid w:val="2A157B78"/>
    <w:rsid w:val="2A181417"/>
    <w:rsid w:val="2AC5334C"/>
    <w:rsid w:val="2AD77BE0"/>
    <w:rsid w:val="2B577D1D"/>
    <w:rsid w:val="2C9E20A7"/>
    <w:rsid w:val="2CAE4729"/>
    <w:rsid w:val="2E150147"/>
    <w:rsid w:val="2E8A6368"/>
    <w:rsid w:val="2F4F58DB"/>
    <w:rsid w:val="30BC0D4E"/>
    <w:rsid w:val="31264EAB"/>
    <w:rsid w:val="31AF5092"/>
    <w:rsid w:val="31D10829"/>
    <w:rsid w:val="33863895"/>
    <w:rsid w:val="34D0301A"/>
    <w:rsid w:val="37337890"/>
    <w:rsid w:val="3A19526E"/>
    <w:rsid w:val="3C70506D"/>
    <w:rsid w:val="3CBC20D5"/>
    <w:rsid w:val="3CED228F"/>
    <w:rsid w:val="3E2826AB"/>
    <w:rsid w:val="3FAA4467"/>
    <w:rsid w:val="4378702C"/>
    <w:rsid w:val="43AF4742"/>
    <w:rsid w:val="44855868"/>
    <w:rsid w:val="44DE52DF"/>
    <w:rsid w:val="46BF2549"/>
    <w:rsid w:val="47685334"/>
    <w:rsid w:val="485D609C"/>
    <w:rsid w:val="48A24875"/>
    <w:rsid w:val="48FA020D"/>
    <w:rsid w:val="490177EE"/>
    <w:rsid w:val="49C820BA"/>
    <w:rsid w:val="4A643B1A"/>
    <w:rsid w:val="4A987CDE"/>
    <w:rsid w:val="4AAA17BF"/>
    <w:rsid w:val="4BD25472"/>
    <w:rsid w:val="4CD42C44"/>
    <w:rsid w:val="4CE0129B"/>
    <w:rsid w:val="4E4C762D"/>
    <w:rsid w:val="4EDE412D"/>
    <w:rsid w:val="50D81F61"/>
    <w:rsid w:val="51493AE0"/>
    <w:rsid w:val="51F03A65"/>
    <w:rsid w:val="52306A4E"/>
    <w:rsid w:val="53B13BBE"/>
    <w:rsid w:val="541D3002"/>
    <w:rsid w:val="55D818D6"/>
    <w:rsid w:val="572422FD"/>
    <w:rsid w:val="575E68C3"/>
    <w:rsid w:val="57B850AF"/>
    <w:rsid w:val="585B5FB1"/>
    <w:rsid w:val="59B144D1"/>
    <w:rsid w:val="5A0E1D6B"/>
    <w:rsid w:val="5A403E82"/>
    <w:rsid w:val="5C763BF7"/>
    <w:rsid w:val="5CCB08F3"/>
    <w:rsid w:val="5DCC7579"/>
    <w:rsid w:val="5E053485"/>
    <w:rsid w:val="5E693A13"/>
    <w:rsid w:val="5F1B5262"/>
    <w:rsid w:val="5F4A7D42"/>
    <w:rsid w:val="5FCF5AF8"/>
    <w:rsid w:val="617821BF"/>
    <w:rsid w:val="62105ED3"/>
    <w:rsid w:val="63770981"/>
    <w:rsid w:val="66890D73"/>
    <w:rsid w:val="67564D51"/>
    <w:rsid w:val="67F670C0"/>
    <w:rsid w:val="67FA392E"/>
    <w:rsid w:val="693A0916"/>
    <w:rsid w:val="6A4360F4"/>
    <w:rsid w:val="6AC767F9"/>
    <w:rsid w:val="6B59096C"/>
    <w:rsid w:val="6B7B2FD8"/>
    <w:rsid w:val="6B9F7B8C"/>
    <w:rsid w:val="6C276CBC"/>
    <w:rsid w:val="6C7812C6"/>
    <w:rsid w:val="6EA26091"/>
    <w:rsid w:val="6F9C4CDD"/>
    <w:rsid w:val="70185150"/>
    <w:rsid w:val="70C83D33"/>
    <w:rsid w:val="72004330"/>
    <w:rsid w:val="720F7FD6"/>
    <w:rsid w:val="73CC2623"/>
    <w:rsid w:val="76612DCA"/>
    <w:rsid w:val="774F5CE5"/>
    <w:rsid w:val="78540782"/>
    <w:rsid w:val="7A352E51"/>
    <w:rsid w:val="7B3D3D2C"/>
    <w:rsid w:val="7B500140"/>
    <w:rsid w:val="7B5B24DE"/>
    <w:rsid w:val="7B6B4CD9"/>
    <w:rsid w:val="7CDC31AB"/>
    <w:rsid w:val="7D284642"/>
    <w:rsid w:val="7DED13B1"/>
    <w:rsid w:val="7E110D76"/>
    <w:rsid w:val="7F86181D"/>
    <w:rsid w:val="7F9878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仿宋_GB2312" w:hAnsi="Calibri" w:eastAsia="仿宋_GB2312" w:cs="Times New Roman"/>
      <w:kern w:val="2"/>
      <w:sz w:val="24"/>
      <w:szCs w:val="24"/>
      <w:lang w:val="en-US" w:eastAsia="zh-CN" w:bidi="ar"/>
    </w:rPr>
  </w:style>
  <w:style w:type="paragraph" w:styleId="5">
    <w:name w:val="caption"/>
    <w:basedOn w:val="1"/>
    <w:next w:val="1"/>
    <w:qFormat/>
    <w:uiPriority w:val="0"/>
    <w:rPr>
      <w:rFonts w:ascii="Cambria" w:hAnsi="Cambria" w:eastAsia="黑体" w:cs="Times New Roman"/>
      <w:sz w:val="20"/>
    </w:rPr>
  </w:style>
  <w:style w:type="paragraph" w:styleId="6">
    <w:name w:val="Body Text Indent"/>
    <w:basedOn w:val="1"/>
    <w:qFormat/>
    <w:uiPriority w:val="0"/>
    <w:pPr>
      <w:ind w:firstLine="636"/>
    </w:pPr>
    <w:rPr>
      <w:rFonts w:ascii="仿宋_GB2312" w:eastAsia="仿宋_GB2312"/>
      <w:sz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18</Pages>
  <Words>5162</Words>
  <Characters>5338</Characters>
  <Lines>1</Lines>
  <Paragraphs>1</Paragraphs>
  <TotalTime>20</TotalTime>
  <ScaleCrop>false</ScaleCrop>
  <LinksUpToDate>false</LinksUpToDate>
  <CharactersWithSpaces>6463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2025-07-02T08:30:00Z</dcterms:created>
  <dc:creator>Masker</dc:creator>
  <cp:lastModifiedBy>朔美铭钿</cp:lastModifiedBy>
  <cp:lastPrinted>2025-08-07T02:46:00Z</cp:lastPrinted>
  <dcterms:modified xsi:type="dcterms:W3CDTF">2025-08-08T07:02:00Z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19EA68A62D0346A39BCAAB39C556A817_13</vt:lpwstr>
  </property>
  <property fmtid="{D5CDD505-2E9C-101B-9397-08002B2CF9AE}" pid="4" name="KSOTemplateDocerSaveRecord">
    <vt:lpwstr>eyJoZGlkIjoiYmFjOGI3NDFmMmUxYTQyZjNlNjY0MDZlNGFhMjExOTgiLCJ1c2VySWQiOiI2MzE5NjU1OTkifQ==</vt:lpwstr>
  </property>
</Properties>
</file>